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518" w:rsidRDefault="00D16518" w:rsidP="00D16518">
      <w:pPr>
        <w:keepNext/>
        <w:keepLines/>
        <w:rPr>
          <w:sz w:val="26"/>
          <w:szCs w:val="26"/>
          <w:lang w:val="en-US"/>
        </w:rPr>
      </w:pPr>
    </w:p>
    <w:p w:rsidR="005B1D93" w:rsidRDefault="005B1D93" w:rsidP="00D16518">
      <w:pPr>
        <w:keepNext/>
        <w:keepLines/>
        <w:rPr>
          <w:sz w:val="26"/>
          <w:szCs w:val="26"/>
          <w:lang w:val="en-US"/>
        </w:rPr>
      </w:pPr>
    </w:p>
    <w:p w:rsidR="005B1D93" w:rsidRDefault="005B1D93" w:rsidP="00D16518">
      <w:pPr>
        <w:keepNext/>
        <w:keepLines/>
        <w:rPr>
          <w:sz w:val="26"/>
          <w:szCs w:val="26"/>
          <w:lang w:val="en-US"/>
        </w:rPr>
      </w:pPr>
    </w:p>
    <w:p w:rsidR="005B1D93" w:rsidRDefault="005B1D93" w:rsidP="00D16518">
      <w:pPr>
        <w:keepNext/>
        <w:keepLines/>
        <w:rPr>
          <w:sz w:val="26"/>
          <w:szCs w:val="26"/>
          <w:lang w:val="en-US"/>
        </w:rPr>
      </w:pPr>
    </w:p>
    <w:p w:rsidR="005B1D93" w:rsidRDefault="005B1D93" w:rsidP="00D16518">
      <w:pPr>
        <w:keepNext/>
        <w:keepLines/>
        <w:rPr>
          <w:sz w:val="26"/>
          <w:szCs w:val="26"/>
          <w:lang w:val="en-US"/>
        </w:rPr>
      </w:pPr>
    </w:p>
    <w:p w:rsidR="005B1D93" w:rsidRDefault="005B1D93" w:rsidP="00D16518">
      <w:pPr>
        <w:keepNext/>
        <w:keepLines/>
        <w:rPr>
          <w:sz w:val="26"/>
          <w:szCs w:val="26"/>
          <w:lang w:val="en-US"/>
        </w:rPr>
      </w:pPr>
    </w:p>
    <w:p w:rsidR="005B1D93" w:rsidRDefault="005B1D93" w:rsidP="00D16518">
      <w:pPr>
        <w:keepNext/>
        <w:keepLines/>
        <w:rPr>
          <w:sz w:val="26"/>
          <w:szCs w:val="26"/>
          <w:lang w:val="en-US"/>
        </w:rPr>
      </w:pPr>
    </w:p>
    <w:p w:rsidR="005B1D93" w:rsidRDefault="005B1D93" w:rsidP="00D16518">
      <w:pPr>
        <w:keepNext/>
        <w:keepLines/>
        <w:rPr>
          <w:sz w:val="26"/>
          <w:szCs w:val="26"/>
          <w:lang w:val="en-US"/>
        </w:rPr>
      </w:pPr>
    </w:p>
    <w:p w:rsidR="005B1D93" w:rsidRDefault="005B1D93" w:rsidP="00D16518">
      <w:pPr>
        <w:keepNext/>
        <w:keepLines/>
        <w:rPr>
          <w:sz w:val="26"/>
          <w:szCs w:val="26"/>
          <w:lang w:val="en-US"/>
        </w:rPr>
      </w:pPr>
    </w:p>
    <w:p w:rsidR="005B1D93" w:rsidRDefault="005B1D93" w:rsidP="00D16518">
      <w:pPr>
        <w:keepNext/>
        <w:keepLines/>
        <w:rPr>
          <w:sz w:val="26"/>
          <w:szCs w:val="26"/>
          <w:lang w:val="en-US"/>
        </w:rPr>
      </w:pPr>
    </w:p>
    <w:p w:rsidR="005B1D93" w:rsidRDefault="005B1D93" w:rsidP="00D16518">
      <w:pPr>
        <w:keepNext/>
        <w:keepLines/>
        <w:rPr>
          <w:sz w:val="26"/>
          <w:szCs w:val="26"/>
          <w:lang w:val="en-US"/>
        </w:rPr>
      </w:pPr>
    </w:p>
    <w:p w:rsidR="00AB73E6" w:rsidRDefault="00AB73E6" w:rsidP="00D16518">
      <w:pPr>
        <w:keepNext/>
        <w:keepLines/>
        <w:rPr>
          <w:sz w:val="26"/>
          <w:szCs w:val="26"/>
          <w:lang w:val="en-US"/>
        </w:rPr>
      </w:pPr>
    </w:p>
    <w:p w:rsidR="00AB73E6" w:rsidRDefault="00AB73E6" w:rsidP="00D16518">
      <w:pPr>
        <w:keepNext/>
        <w:keepLines/>
        <w:rPr>
          <w:sz w:val="26"/>
          <w:szCs w:val="26"/>
          <w:lang w:val="en-US"/>
        </w:rPr>
      </w:pPr>
    </w:p>
    <w:p w:rsidR="00AB73E6" w:rsidRPr="00B90EF3" w:rsidRDefault="00AB73E6" w:rsidP="00D16518">
      <w:pPr>
        <w:keepNext/>
        <w:keepLines/>
        <w:rPr>
          <w:sz w:val="26"/>
          <w:szCs w:val="26"/>
          <w:lang w:val="en-US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F87077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F87077">
        <w:rPr>
          <w:rFonts w:eastAsia="Calibri"/>
          <w:b/>
          <w:sz w:val="26"/>
          <w:szCs w:val="26"/>
        </w:rPr>
        <w:t xml:space="preserve">Технические требования </w:t>
      </w:r>
      <w:r w:rsidR="001618AB">
        <w:rPr>
          <w:rFonts w:eastAsia="Calibri"/>
          <w:b/>
          <w:sz w:val="26"/>
          <w:szCs w:val="26"/>
        </w:rPr>
        <w:t>на выполнение работ</w:t>
      </w:r>
    </w:p>
    <w:p w:rsidR="00D16518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1618AB" w:rsidRPr="00A81284" w:rsidRDefault="001618AB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ОКПД 2 43.21.22.120</w:t>
      </w:r>
    </w:p>
    <w:p w:rsidR="00E56A71" w:rsidRDefault="00E56A71" w:rsidP="00A02254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sz w:val="26"/>
          <w:szCs w:val="26"/>
        </w:rPr>
      </w:pPr>
      <w:r w:rsidRPr="00E56A71">
        <w:rPr>
          <w:rFonts w:eastAsia="Calibri"/>
          <w:sz w:val="26"/>
          <w:szCs w:val="26"/>
        </w:rPr>
        <w:t>ОКПД 2 43.22.12.120 "Ремонт внутриплощадочных трубопроводов ТВС и ДТ для нужд филиала ПЭС "Лабытнанги"</w:t>
      </w:r>
    </w:p>
    <w:p w:rsidR="0033316C" w:rsidRDefault="0033316C" w:rsidP="00A02254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sz w:val="26"/>
          <w:szCs w:val="26"/>
        </w:rPr>
      </w:pPr>
      <w:r w:rsidRPr="00E56A71">
        <w:rPr>
          <w:rFonts w:ascii="Times New Roman CYR" w:hAnsi="Times New Roman CYR"/>
        </w:rPr>
        <w:t xml:space="preserve">Лот № </w:t>
      </w:r>
      <w:r w:rsidR="00E56A71" w:rsidRPr="00E56A71">
        <w:t>7101-РЕМ ПРОД-2025-ПЭ</w:t>
      </w:r>
    </w:p>
    <w:p w:rsidR="00D16518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:rsidR="00C641B3" w:rsidRPr="00A81284" w:rsidRDefault="00C641B3" w:rsidP="00D16518">
      <w:pPr>
        <w:rPr>
          <w:sz w:val="26"/>
          <w:szCs w:val="26"/>
        </w:rPr>
      </w:pPr>
    </w:p>
    <w:p w:rsidR="00D849AA" w:rsidRPr="000C34FC" w:rsidRDefault="00D849AA" w:rsidP="00D90C9C">
      <w:pPr>
        <w:jc w:val="center"/>
      </w:pPr>
      <w:r w:rsidRPr="000C34FC">
        <w:t>СОДЕРЖАНИЕ</w:t>
      </w:r>
    </w:p>
    <w:p w:rsidR="00415316" w:rsidRPr="00210671" w:rsidRDefault="007A75EF">
      <w:pPr>
        <w:pStyle w:val="18"/>
        <w:tabs>
          <w:tab w:val="left" w:pos="840"/>
          <w:tab w:val="right" w:leader="dot" w:pos="10055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r w:rsidRPr="00371236">
        <w:rPr>
          <w:rFonts w:cstheme="majorHAnsi"/>
          <w:b w:val="0"/>
          <w:i/>
          <w:color w:val="FF0000"/>
          <w:highlight w:val="yellow"/>
        </w:rPr>
        <w:fldChar w:fldCharType="begin"/>
      </w:r>
      <w:r w:rsidR="001567AF" w:rsidRPr="00371236">
        <w:rPr>
          <w:rFonts w:cstheme="majorHAnsi"/>
          <w:b w:val="0"/>
          <w:i/>
          <w:color w:val="FF0000"/>
          <w:highlight w:val="yellow"/>
        </w:rPr>
        <w:instrText xml:space="preserve"> TOC \o "1-4" \h \z \u </w:instrText>
      </w:r>
      <w:r w:rsidRPr="00371236">
        <w:rPr>
          <w:rFonts w:cstheme="majorHAnsi"/>
          <w:b w:val="0"/>
          <w:i/>
          <w:color w:val="FF0000"/>
          <w:highlight w:val="yellow"/>
        </w:rPr>
        <w:fldChar w:fldCharType="separate"/>
      </w:r>
      <w:hyperlink w:anchor="_Toc134176327" w:history="1">
        <w:r w:rsidR="00415316" w:rsidRPr="00210671">
          <w:rPr>
            <w:rStyle w:val="af7"/>
            <w:b w:val="0"/>
            <w:caps/>
            <w:noProof/>
          </w:rPr>
          <w:t>1.</w:t>
        </w:r>
        <w:r w:rsidR="00415316" w:rsidRPr="0021067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15316" w:rsidRPr="00210671">
          <w:rPr>
            <w:rStyle w:val="af7"/>
            <w:b w:val="0"/>
            <w:noProof/>
          </w:rPr>
          <w:t>Общие сведения</w:t>
        </w:r>
        <w:r w:rsidR="00415316" w:rsidRPr="00210671">
          <w:rPr>
            <w:b w:val="0"/>
            <w:noProof/>
            <w:webHidden/>
          </w:rPr>
          <w:tab/>
        </w:r>
        <w:r w:rsidRPr="00210671">
          <w:rPr>
            <w:b w:val="0"/>
            <w:noProof/>
            <w:webHidden/>
          </w:rPr>
          <w:fldChar w:fldCharType="begin"/>
        </w:r>
        <w:r w:rsidR="00415316" w:rsidRPr="00210671">
          <w:rPr>
            <w:b w:val="0"/>
            <w:noProof/>
            <w:webHidden/>
          </w:rPr>
          <w:instrText xml:space="preserve"> PAGEREF _Toc134176327 \h </w:instrText>
        </w:r>
        <w:r w:rsidRPr="00210671">
          <w:rPr>
            <w:b w:val="0"/>
            <w:noProof/>
            <w:webHidden/>
          </w:rPr>
        </w:r>
        <w:r w:rsidRPr="00210671">
          <w:rPr>
            <w:b w:val="0"/>
            <w:noProof/>
            <w:webHidden/>
          </w:rPr>
          <w:fldChar w:fldCharType="separate"/>
        </w:r>
        <w:r w:rsidR="00AE3908">
          <w:rPr>
            <w:b w:val="0"/>
            <w:noProof/>
            <w:webHidden/>
          </w:rPr>
          <w:t>3</w:t>
        </w:r>
        <w:r w:rsidRPr="00210671">
          <w:rPr>
            <w:b w:val="0"/>
            <w:noProof/>
            <w:webHidden/>
          </w:rPr>
          <w:fldChar w:fldCharType="end"/>
        </w:r>
      </w:hyperlink>
    </w:p>
    <w:p w:rsidR="00415316" w:rsidRPr="00210671" w:rsidRDefault="00E9433C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34176328" w:history="1">
        <w:r w:rsidR="00415316" w:rsidRPr="00210671">
          <w:rPr>
            <w:rStyle w:val="af7"/>
            <w:noProof/>
            <w:sz w:val="24"/>
            <w:szCs w:val="24"/>
          </w:rPr>
          <w:t>1.1.</w:t>
        </w:r>
        <w:r w:rsidR="00415316" w:rsidRPr="0021067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15316" w:rsidRPr="00210671">
          <w:rPr>
            <w:rStyle w:val="af7"/>
            <w:noProof/>
            <w:sz w:val="24"/>
            <w:szCs w:val="24"/>
          </w:rPr>
          <w:t>Обозначения и сокращения</w:t>
        </w:r>
        <w:r w:rsidR="00415316" w:rsidRPr="00210671">
          <w:rPr>
            <w:noProof/>
            <w:webHidden/>
            <w:sz w:val="24"/>
            <w:szCs w:val="24"/>
          </w:rPr>
          <w:tab/>
        </w:r>
        <w:r w:rsidR="007A75EF" w:rsidRPr="00210671">
          <w:rPr>
            <w:noProof/>
            <w:webHidden/>
            <w:sz w:val="24"/>
            <w:szCs w:val="24"/>
          </w:rPr>
          <w:fldChar w:fldCharType="begin"/>
        </w:r>
        <w:r w:rsidR="00415316" w:rsidRPr="00210671">
          <w:rPr>
            <w:noProof/>
            <w:webHidden/>
            <w:sz w:val="24"/>
            <w:szCs w:val="24"/>
          </w:rPr>
          <w:instrText xml:space="preserve"> PAGEREF _Toc134176328 \h </w:instrText>
        </w:r>
        <w:r w:rsidR="007A75EF" w:rsidRPr="00210671">
          <w:rPr>
            <w:noProof/>
            <w:webHidden/>
            <w:sz w:val="24"/>
            <w:szCs w:val="24"/>
          </w:rPr>
        </w:r>
        <w:r w:rsidR="007A75EF" w:rsidRPr="00210671">
          <w:rPr>
            <w:noProof/>
            <w:webHidden/>
            <w:sz w:val="24"/>
            <w:szCs w:val="24"/>
          </w:rPr>
          <w:fldChar w:fldCharType="separate"/>
        </w:r>
        <w:r w:rsidR="00AE3908">
          <w:rPr>
            <w:noProof/>
            <w:webHidden/>
            <w:sz w:val="24"/>
            <w:szCs w:val="24"/>
          </w:rPr>
          <w:t>3</w:t>
        </w:r>
        <w:r w:rsidR="007A75EF" w:rsidRPr="00210671">
          <w:rPr>
            <w:noProof/>
            <w:webHidden/>
            <w:sz w:val="24"/>
            <w:szCs w:val="24"/>
          </w:rPr>
          <w:fldChar w:fldCharType="end"/>
        </w:r>
      </w:hyperlink>
    </w:p>
    <w:p w:rsidR="00415316" w:rsidRPr="00210671" w:rsidRDefault="00E9433C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34176329" w:history="1">
        <w:r w:rsidR="00415316" w:rsidRPr="00210671">
          <w:rPr>
            <w:rStyle w:val="af7"/>
            <w:noProof/>
            <w:sz w:val="24"/>
            <w:szCs w:val="24"/>
          </w:rPr>
          <w:t>1.2.</w:t>
        </w:r>
        <w:r w:rsidR="00415316" w:rsidRPr="0021067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15316" w:rsidRPr="00210671">
          <w:rPr>
            <w:rStyle w:val="af7"/>
            <w:noProof/>
            <w:sz w:val="24"/>
            <w:szCs w:val="24"/>
          </w:rPr>
          <w:t>Наименование закупаемой продукции</w:t>
        </w:r>
        <w:r w:rsidR="00415316" w:rsidRPr="00210671">
          <w:rPr>
            <w:noProof/>
            <w:webHidden/>
            <w:sz w:val="24"/>
            <w:szCs w:val="24"/>
          </w:rPr>
          <w:tab/>
        </w:r>
        <w:r w:rsidR="007A75EF" w:rsidRPr="00210671">
          <w:rPr>
            <w:noProof/>
            <w:webHidden/>
            <w:sz w:val="24"/>
            <w:szCs w:val="24"/>
          </w:rPr>
          <w:fldChar w:fldCharType="begin"/>
        </w:r>
        <w:r w:rsidR="00415316" w:rsidRPr="00210671">
          <w:rPr>
            <w:noProof/>
            <w:webHidden/>
            <w:sz w:val="24"/>
            <w:szCs w:val="24"/>
          </w:rPr>
          <w:instrText xml:space="preserve"> PAGEREF _Toc134176329 \h </w:instrText>
        </w:r>
        <w:r w:rsidR="007A75EF" w:rsidRPr="00210671">
          <w:rPr>
            <w:noProof/>
            <w:webHidden/>
            <w:sz w:val="24"/>
            <w:szCs w:val="24"/>
          </w:rPr>
        </w:r>
        <w:r w:rsidR="007A75EF" w:rsidRPr="00210671">
          <w:rPr>
            <w:noProof/>
            <w:webHidden/>
            <w:sz w:val="24"/>
            <w:szCs w:val="24"/>
          </w:rPr>
          <w:fldChar w:fldCharType="separate"/>
        </w:r>
        <w:r w:rsidR="00AE3908">
          <w:rPr>
            <w:noProof/>
            <w:webHidden/>
            <w:sz w:val="24"/>
            <w:szCs w:val="24"/>
          </w:rPr>
          <w:t>4</w:t>
        </w:r>
        <w:r w:rsidR="007A75EF" w:rsidRPr="00210671">
          <w:rPr>
            <w:noProof/>
            <w:webHidden/>
            <w:sz w:val="24"/>
            <w:szCs w:val="24"/>
          </w:rPr>
          <w:fldChar w:fldCharType="end"/>
        </w:r>
      </w:hyperlink>
    </w:p>
    <w:p w:rsidR="00415316" w:rsidRPr="00210671" w:rsidRDefault="00E9433C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34176330" w:history="1">
        <w:r w:rsidR="00415316" w:rsidRPr="00210671">
          <w:rPr>
            <w:rStyle w:val="af7"/>
            <w:noProof/>
            <w:sz w:val="24"/>
            <w:szCs w:val="24"/>
          </w:rPr>
          <w:t>1.3.</w:t>
        </w:r>
        <w:r w:rsidR="00415316" w:rsidRPr="0021067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15316" w:rsidRPr="00210671">
          <w:rPr>
            <w:rStyle w:val="af7"/>
            <w:noProof/>
            <w:sz w:val="24"/>
            <w:szCs w:val="24"/>
          </w:rPr>
          <w:t>Цель выполнения работ</w:t>
        </w:r>
        <w:r w:rsidR="00415316" w:rsidRPr="00210671">
          <w:rPr>
            <w:noProof/>
            <w:webHidden/>
            <w:sz w:val="24"/>
            <w:szCs w:val="24"/>
          </w:rPr>
          <w:tab/>
        </w:r>
        <w:r w:rsidR="007A75EF" w:rsidRPr="00210671">
          <w:rPr>
            <w:noProof/>
            <w:webHidden/>
            <w:sz w:val="24"/>
            <w:szCs w:val="24"/>
          </w:rPr>
          <w:fldChar w:fldCharType="begin"/>
        </w:r>
        <w:r w:rsidR="00415316" w:rsidRPr="00210671">
          <w:rPr>
            <w:noProof/>
            <w:webHidden/>
            <w:sz w:val="24"/>
            <w:szCs w:val="24"/>
          </w:rPr>
          <w:instrText xml:space="preserve"> PAGEREF _Toc134176330 \h </w:instrText>
        </w:r>
        <w:r w:rsidR="007A75EF" w:rsidRPr="00210671">
          <w:rPr>
            <w:noProof/>
            <w:webHidden/>
            <w:sz w:val="24"/>
            <w:szCs w:val="24"/>
          </w:rPr>
        </w:r>
        <w:r w:rsidR="007A75EF" w:rsidRPr="00210671">
          <w:rPr>
            <w:noProof/>
            <w:webHidden/>
            <w:sz w:val="24"/>
            <w:szCs w:val="24"/>
          </w:rPr>
          <w:fldChar w:fldCharType="separate"/>
        </w:r>
        <w:r w:rsidR="00AE3908">
          <w:rPr>
            <w:noProof/>
            <w:webHidden/>
            <w:sz w:val="24"/>
            <w:szCs w:val="24"/>
          </w:rPr>
          <w:t>4</w:t>
        </w:r>
        <w:r w:rsidR="007A75EF" w:rsidRPr="00210671">
          <w:rPr>
            <w:noProof/>
            <w:webHidden/>
            <w:sz w:val="24"/>
            <w:szCs w:val="24"/>
          </w:rPr>
          <w:fldChar w:fldCharType="end"/>
        </w:r>
      </w:hyperlink>
    </w:p>
    <w:p w:rsidR="00415316" w:rsidRPr="00210671" w:rsidRDefault="00E9433C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34176331" w:history="1">
        <w:r w:rsidR="00415316" w:rsidRPr="00210671">
          <w:rPr>
            <w:rStyle w:val="af7"/>
            <w:noProof/>
            <w:sz w:val="24"/>
            <w:szCs w:val="24"/>
          </w:rPr>
          <w:t>1.4.</w:t>
        </w:r>
        <w:r w:rsidR="00415316" w:rsidRPr="0021067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15316" w:rsidRPr="00210671">
          <w:rPr>
            <w:rStyle w:val="af7"/>
            <w:noProof/>
            <w:sz w:val="24"/>
            <w:szCs w:val="24"/>
          </w:rPr>
          <w:t>Существующее положение</w:t>
        </w:r>
        <w:r w:rsidR="00415316" w:rsidRPr="00210671">
          <w:rPr>
            <w:noProof/>
            <w:webHidden/>
            <w:sz w:val="24"/>
            <w:szCs w:val="24"/>
          </w:rPr>
          <w:tab/>
        </w:r>
        <w:r w:rsidR="007A75EF" w:rsidRPr="00210671">
          <w:rPr>
            <w:noProof/>
            <w:webHidden/>
            <w:sz w:val="24"/>
            <w:szCs w:val="24"/>
          </w:rPr>
          <w:fldChar w:fldCharType="begin"/>
        </w:r>
        <w:r w:rsidR="00415316" w:rsidRPr="00210671">
          <w:rPr>
            <w:noProof/>
            <w:webHidden/>
            <w:sz w:val="24"/>
            <w:szCs w:val="24"/>
          </w:rPr>
          <w:instrText xml:space="preserve"> PAGEREF _Toc134176331 \h </w:instrText>
        </w:r>
        <w:r w:rsidR="007A75EF" w:rsidRPr="00210671">
          <w:rPr>
            <w:noProof/>
            <w:webHidden/>
            <w:sz w:val="24"/>
            <w:szCs w:val="24"/>
          </w:rPr>
        </w:r>
        <w:r w:rsidR="007A75EF" w:rsidRPr="00210671">
          <w:rPr>
            <w:noProof/>
            <w:webHidden/>
            <w:sz w:val="24"/>
            <w:szCs w:val="24"/>
          </w:rPr>
          <w:fldChar w:fldCharType="separate"/>
        </w:r>
        <w:r w:rsidR="00AE3908">
          <w:rPr>
            <w:noProof/>
            <w:webHidden/>
            <w:sz w:val="24"/>
            <w:szCs w:val="24"/>
          </w:rPr>
          <w:t>4</w:t>
        </w:r>
        <w:r w:rsidR="007A75EF" w:rsidRPr="00210671">
          <w:rPr>
            <w:noProof/>
            <w:webHidden/>
            <w:sz w:val="24"/>
            <w:szCs w:val="24"/>
          </w:rPr>
          <w:fldChar w:fldCharType="end"/>
        </w:r>
      </w:hyperlink>
    </w:p>
    <w:p w:rsidR="00415316" w:rsidRPr="00210671" w:rsidRDefault="00E9433C">
      <w:pPr>
        <w:pStyle w:val="18"/>
        <w:tabs>
          <w:tab w:val="right" w:leader="dot" w:pos="10055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34176332" w:history="1">
        <w:r w:rsidR="00415316" w:rsidRPr="00210671">
          <w:rPr>
            <w:rStyle w:val="af7"/>
            <w:b w:val="0"/>
            <w:noProof/>
          </w:rPr>
          <w:t>Таблица 1. Перечень объектов заказчика</w:t>
        </w:r>
        <w:r w:rsidR="00415316" w:rsidRPr="00210671">
          <w:rPr>
            <w:b w:val="0"/>
            <w:noProof/>
            <w:webHidden/>
          </w:rPr>
          <w:tab/>
        </w:r>
        <w:r w:rsidR="007A75EF" w:rsidRPr="00210671">
          <w:rPr>
            <w:b w:val="0"/>
            <w:noProof/>
            <w:webHidden/>
          </w:rPr>
          <w:fldChar w:fldCharType="begin"/>
        </w:r>
        <w:r w:rsidR="00415316" w:rsidRPr="00210671">
          <w:rPr>
            <w:b w:val="0"/>
            <w:noProof/>
            <w:webHidden/>
          </w:rPr>
          <w:instrText xml:space="preserve"> PAGEREF _Toc134176332 \h </w:instrText>
        </w:r>
        <w:r w:rsidR="007A75EF" w:rsidRPr="00210671">
          <w:rPr>
            <w:b w:val="0"/>
            <w:noProof/>
            <w:webHidden/>
          </w:rPr>
        </w:r>
        <w:r w:rsidR="007A75EF" w:rsidRPr="00210671">
          <w:rPr>
            <w:b w:val="0"/>
            <w:noProof/>
            <w:webHidden/>
          </w:rPr>
          <w:fldChar w:fldCharType="separate"/>
        </w:r>
        <w:r w:rsidR="00AE3908">
          <w:rPr>
            <w:b w:val="0"/>
            <w:noProof/>
            <w:webHidden/>
          </w:rPr>
          <w:t>4</w:t>
        </w:r>
        <w:r w:rsidR="007A75EF" w:rsidRPr="00210671">
          <w:rPr>
            <w:b w:val="0"/>
            <w:noProof/>
            <w:webHidden/>
          </w:rPr>
          <w:fldChar w:fldCharType="end"/>
        </w:r>
      </w:hyperlink>
    </w:p>
    <w:p w:rsidR="00415316" w:rsidRPr="00210671" w:rsidRDefault="00E9433C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34176333" w:history="1">
        <w:r w:rsidR="00415316" w:rsidRPr="00210671">
          <w:rPr>
            <w:rStyle w:val="af7"/>
            <w:noProof/>
            <w:sz w:val="24"/>
            <w:szCs w:val="24"/>
          </w:rPr>
          <w:t>1.5.</w:t>
        </w:r>
        <w:r w:rsidR="00415316" w:rsidRPr="0021067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15316" w:rsidRPr="00210671">
          <w:rPr>
            <w:rStyle w:val="af7"/>
            <w:noProof/>
            <w:sz w:val="24"/>
            <w:szCs w:val="24"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договора):</w:t>
        </w:r>
        <w:r w:rsidR="00415316" w:rsidRPr="00210671">
          <w:rPr>
            <w:noProof/>
            <w:webHidden/>
            <w:sz w:val="24"/>
            <w:szCs w:val="24"/>
          </w:rPr>
          <w:tab/>
        </w:r>
        <w:r w:rsidR="007A75EF" w:rsidRPr="00210671">
          <w:rPr>
            <w:noProof/>
            <w:webHidden/>
            <w:sz w:val="24"/>
            <w:szCs w:val="24"/>
          </w:rPr>
          <w:fldChar w:fldCharType="begin"/>
        </w:r>
        <w:r w:rsidR="00415316" w:rsidRPr="00210671">
          <w:rPr>
            <w:noProof/>
            <w:webHidden/>
            <w:sz w:val="24"/>
            <w:szCs w:val="24"/>
          </w:rPr>
          <w:instrText xml:space="preserve"> PAGEREF _Toc134176333 \h </w:instrText>
        </w:r>
        <w:r w:rsidR="007A75EF" w:rsidRPr="00210671">
          <w:rPr>
            <w:noProof/>
            <w:webHidden/>
            <w:sz w:val="24"/>
            <w:szCs w:val="24"/>
          </w:rPr>
        </w:r>
        <w:r w:rsidR="007A75EF" w:rsidRPr="00210671">
          <w:rPr>
            <w:noProof/>
            <w:webHidden/>
            <w:sz w:val="24"/>
            <w:szCs w:val="24"/>
          </w:rPr>
          <w:fldChar w:fldCharType="separate"/>
        </w:r>
        <w:r w:rsidR="00AE3908">
          <w:rPr>
            <w:noProof/>
            <w:webHidden/>
            <w:sz w:val="24"/>
            <w:szCs w:val="24"/>
          </w:rPr>
          <w:t>5</w:t>
        </w:r>
        <w:r w:rsidR="007A75EF" w:rsidRPr="00210671">
          <w:rPr>
            <w:noProof/>
            <w:webHidden/>
            <w:sz w:val="24"/>
            <w:szCs w:val="24"/>
          </w:rPr>
          <w:fldChar w:fldCharType="end"/>
        </w:r>
      </w:hyperlink>
    </w:p>
    <w:p w:rsidR="00415316" w:rsidRPr="00210671" w:rsidRDefault="00E9433C">
      <w:pPr>
        <w:pStyle w:val="18"/>
        <w:tabs>
          <w:tab w:val="left" w:pos="840"/>
          <w:tab w:val="right" w:leader="dot" w:pos="10055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34176334" w:history="1">
        <w:r w:rsidR="00415316" w:rsidRPr="00210671">
          <w:rPr>
            <w:rStyle w:val="af7"/>
            <w:b w:val="0"/>
            <w:noProof/>
          </w:rPr>
          <w:t>2.</w:t>
        </w:r>
        <w:r w:rsidR="00415316" w:rsidRPr="0021067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15316" w:rsidRPr="00210671">
          <w:rPr>
            <w:rStyle w:val="af7"/>
            <w:b w:val="0"/>
            <w:noProof/>
          </w:rPr>
          <w:t>Требования к продукции</w:t>
        </w:r>
        <w:r w:rsidR="00415316" w:rsidRPr="00210671">
          <w:rPr>
            <w:b w:val="0"/>
            <w:noProof/>
            <w:webHidden/>
          </w:rPr>
          <w:tab/>
        </w:r>
        <w:r w:rsidR="007A75EF" w:rsidRPr="00210671">
          <w:rPr>
            <w:b w:val="0"/>
            <w:noProof/>
            <w:webHidden/>
          </w:rPr>
          <w:fldChar w:fldCharType="begin"/>
        </w:r>
        <w:r w:rsidR="00415316" w:rsidRPr="00210671">
          <w:rPr>
            <w:b w:val="0"/>
            <w:noProof/>
            <w:webHidden/>
          </w:rPr>
          <w:instrText xml:space="preserve"> PAGEREF _Toc134176334 \h </w:instrText>
        </w:r>
        <w:r w:rsidR="007A75EF" w:rsidRPr="00210671">
          <w:rPr>
            <w:b w:val="0"/>
            <w:noProof/>
            <w:webHidden/>
          </w:rPr>
        </w:r>
        <w:r w:rsidR="007A75EF" w:rsidRPr="00210671">
          <w:rPr>
            <w:b w:val="0"/>
            <w:noProof/>
            <w:webHidden/>
          </w:rPr>
          <w:fldChar w:fldCharType="separate"/>
        </w:r>
        <w:r w:rsidR="00AE3908">
          <w:rPr>
            <w:b w:val="0"/>
            <w:noProof/>
            <w:webHidden/>
          </w:rPr>
          <w:t>5</w:t>
        </w:r>
        <w:r w:rsidR="007A75EF" w:rsidRPr="00210671">
          <w:rPr>
            <w:b w:val="0"/>
            <w:noProof/>
            <w:webHidden/>
          </w:rPr>
          <w:fldChar w:fldCharType="end"/>
        </w:r>
      </w:hyperlink>
    </w:p>
    <w:p w:rsidR="00415316" w:rsidRPr="00210671" w:rsidRDefault="00E9433C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34176335" w:history="1">
        <w:r w:rsidR="00415316" w:rsidRPr="00210671">
          <w:rPr>
            <w:rStyle w:val="af7"/>
            <w:noProof/>
            <w:sz w:val="24"/>
            <w:szCs w:val="24"/>
          </w:rPr>
          <w:t>2.1.</w:t>
        </w:r>
        <w:r w:rsidR="00415316" w:rsidRPr="0021067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15316" w:rsidRPr="00210671">
          <w:rPr>
            <w:rStyle w:val="af7"/>
            <w:noProof/>
            <w:sz w:val="24"/>
            <w:szCs w:val="24"/>
          </w:rPr>
          <w:t>Требования к объемам и срокам выполнения работ</w:t>
        </w:r>
        <w:r w:rsidR="00415316" w:rsidRPr="00210671">
          <w:rPr>
            <w:noProof/>
            <w:webHidden/>
            <w:sz w:val="24"/>
            <w:szCs w:val="24"/>
          </w:rPr>
          <w:tab/>
        </w:r>
        <w:r w:rsidR="007A75EF" w:rsidRPr="00210671">
          <w:rPr>
            <w:noProof/>
            <w:webHidden/>
            <w:sz w:val="24"/>
            <w:szCs w:val="24"/>
          </w:rPr>
          <w:fldChar w:fldCharType="begin"/>
        </w:r>
        <w:r w:rsidR="00415316" w:rsidRPr="00210671">
          <w:rPr>
            <w:noProof/>
            <w:webHidden/>
            <w:sz w:val="24"/>
            <w:szCs w:val="24"/>
          </w:rPr>
          <w:instrText xml:space="preserve"> PAGEREF _Toc134176335 \h </w:instrText>
        </w:r>
        <w:r w:rsidR="007A75EF" w:rsidRPr="00210671">
          <w:rPr>
            <w:noProof/>
            <w:webHidden/>
            <w:sz w:val="24"/>
            <w:szCs w:val="24"/>
          </w:rPr>
        </w:r>
        <w:r w:rsidR="007A75EF" w:rsidRPr="00210671">
          <w:rPr>
            <w:noProof/>
            <w:webHidden/>
            <w:sz w:val="24"/>
            <w:szCs w:val="24"/>
          </w:rPr>
          <w:fldChar w:fldCharType="separate"/>
        </w:r>
        <w:r w:rsidR="00AE3908">
          <w:rPr>
            <w:noProof/>
            <w:webHidden/>
            <w:sz w:val="24"/>
            <w:szCs w:val="24"/>
          </w:rPr>
          <w:t>5</w:t>
        </w:r>
        <w:r w:rsidR="007A75EF" w:rsidRPr="00210671">
          <w:rPr>
            <w:noProof/>
            <w:webHidden/>
            <w:sz w:val="24"/>
            <w:szCs w:val="24"/>
          </w:rPr>
          <w:fldChar w:fldCharType="end"/>
        </w:r>
      </w:hyperlink>
    </w:p>
    <w:p w:rsidR="00415316" w:rsidRPr="00210671" w:rsidRDefault="00E9433C">
      <w:pPr>
        <w:pStyle w:val="38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34176336" w:history="1">
        <w:r w:rsidR="00415316" w:rsidRPr="00210671">
          <w:rPr>
            <w:rStyle w:val="af7"/>
            <w:noProof/>
            <w:sz w:val="24"/>
            <w:szCs w:val="24"/>
          </w:rPr>
          <w:t>2.1.1.</w:t>
        </w:r>
        <w:r w:rsidR="00415316" w:rsidRPr="0021067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15316" w:rsidRPr="00210671">
          <w:rPr>
            <w:rStyle w:val="af7"/>
            <w:noProof/>
            <w:sz w:val="24"/>
            <w:szCs w:val="24"/>
          </w:rPr>
          <w:t>Требования к видам и объемам поставок МТР, работ, услуг</w:t>
        </w:r>
        <w:r w:rsidR="00415316" w:rsidRPr="00210671">
          <w:rPr>
            <w:noProof/>
            <w:webHidden/>
            <w:sz w:val="24"/>
            <w:szCs w:val="24"/>
          </w:rPr>
          <w:tab/>
        </w:r>
        <w:r w:rsidR="007A75EF" w:rsidRPr="00210671">
          <w:rPr>
            <w:noProof/>
            <w:webHidden/>
            <w:sz w:val="24"/>
            <w:szCs w:val="24"/>
          </w:rPr>
          <w:fldChar w:fldCharType="begin"/>
        </w:r>
        <w:r w:rsidR="00415316" w:rsidRPr="00210671">
          <w:rPr>
            <w:noProof/>
            <w:webHidden/>
            <w:sz w:val="24"/>
            <w:szCs w:val="24"/>
          </w:rPr>
          <w:instrText xml:space="preserve"> PAGEREF _Toc134176336 \h </w:instrText>
        </w:r>
        <w:r w:rsidR="007A75EF" w:rsidRPr="00210671">
          <w:rPr>
            <w:noProof/>
            <w:webHidden/>
            <w:sz w:val="24"/>
            <w:szCs w:val="24"/>
          </w:rPr>
        </w:r>
        <w:r w:rsidR="007A75EF" w:rsidRPr="00210671">
          <w:rPr>
            <w:noProof/>
            <w:webHidden/>
            <w:sz w:val="24"/>
            <w:szCs w:val="24"/>
          </w:rPr>
          <w:fldChar w:fldCharType="separate"/>
        </w:r>
        <w:r w:rsidR="00AE3908">
          <w:rPr>
            <w:noProof/>
            <w:webHidden/>
            <w:sz w:val="24"/>
            <w:szCs w:val="24"/>
          </w:rPr>
          <w:t>5</w:t>
        </w:r>
        <w:r w:rsidR="007A75EF" w:rsidRPr="00210671">
          <w:rPr>
            <w:noProof/>
            <w:webHidden/>
            <w:sz w:val="24"/>
            <w:szCs w:val="24"/>
          </w:rPr>
          <w:fldChar w:fldCharType="end"/>
        </w:r>
      </w:hyperlink>
    </w:p>
    <w:p w:rsidR="00415316" w:rsidRPr="00210671" w:rsidRDefault="00E9433C">
      <w:pPr>
        <w:pStyle w:val="38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34176337" w:history="1">
        <w:r w:rsidR="00415316" w:rsidRPr="00210671">
          <w:rPr>
            <w:rStyle w:val="af7"/>
            <w:noProof/>
            <w:sz w:val="24"/>
            <w:szCs w:val="24"/>
          </w:rPr>
          <w:t>Таблица 2.1 Перечень и объем выполняемых работ/оказываемых услуг</w:t>
        </w:r>
        <w:r w:rsidR="00415316" w:rsidRPr="00210671">
          <w:rPr>
            <w:noProof/>
            <w:webHidden/>
            <w:sz w:val="24"/>
            <w:szCs w:val="24"/>
          </w:rPr>
          <w:tab/>
        </w:r>
        <w:r w:rsidR="007A75EF" w:rsidRPr="00210671">
          <w:rPr>
            <w:noProof/>
            <w:webHidden/>
            <w:sz w:val="24"/>
            <w:szCs w:val="24"/>
          </w:rPr>
          <w:fldChar w:fldCharType="begin"/>
        </w:r>
        <w:r w:rsidR="00415316" w:rsidRPr="00210671">
          <w:rPr>
            <w:noProof/>
            <w:webHidden/>
            <w:sz w:val="24"/>
            <w:szCs w:val="24"/>
          </w:rPr>
          <w:instrText xml:space="preserve"> PAGEREF _Toc134176337 \h </w:instrText>
        </w:r>
        <w:r w:rsidR="007A75EF" w:rsidRPr="00210671">
          <w:rPr>
            <w:noProof/>
            <w:webHidden/>
            <w:sz w:val="24"/>
            <w:szCs w:val="24"/>
          </w:rPr>
        </w:r>
        <w:r w:rsidR="007A75EF" w:rsidRPr="00210671">
          <w:rPr>
            <w:noProof/>
            <w:webHidden/>
            <w:sz w:val="24"/>
            <w:szCs w:val="24"/>
          </w:rPr>
          <w:fldChar w:fldCharType="separate"/>
        </w:r>
        <w:r w:rsidR="00AE3908">
          <w:rPr>
            <w:noProof/>
            <w:webHidden/>
            <w:sz w:val="24"/>
            <w:szCs w:val="24"/>
          </w:rPr>
          <w:t>5</w:t>
        </w:r>
        <w:r w:rsidR="007A75EF" w:rsidRPr="00210671">
          <w:rPr>
            <w:noProof/>
            <w:webHidden/>
            <w:sz w:val="24"/>
            <w:szCs w:val="24"/>
          </w:rPr>
          <w:fldChar w:fldCharType="end"/>
        </w:r>
      </w:hyperlink>
    </w:p>
    <w:p w:rsidR="00415316" w:rsidRPr="00210671" w:rsidRDefault="00E9433C">
      <w:pPr>
        <w:pStyle w:val="18"/>
        <w:tabs>
          <w:tab w:val="right" w:leader="dot" w:pos="10055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34176340" w:history="1">
        <w:r w:rsidR="00415316" w:rsidRPr="00210671">
          <w:rPr>
            <w:rStyle w:val="af7"/>
            <w:b w:val="0"/>
            <w:noProof/>
          </w:rPr>
          <w:t>Таблица 3.2 Требования по срокам поставки МТР</w:t>
        </w:r>
        <w:r w:rsidR="00415316" w:rsidRPr="00210671">
          <w:rPr>
            <w:b w:val="0"/>
            <w:noProof/>
            <w:webHidden/>
          </w:rPr>
          <w:tab/>
        </w:r>
        <w:r w:rsidR="007A75EF" w:rsidRPr="00210671">
          <w:rPr>
            <w:b w:val="0"/>
            <w:noProof/>
            <w:webHidden/>
          </w:rPr>
          <w:fldChar w:fldCharType="begin"/>
        </w:r>
        <w:r w:rsidR="00415316" w:rsidRPr="00210671">
          <w:rPr>
            <w:b w:val="0"/>
            <w:noProof/>
            <w:webHidden/>
          </w:rPr>
          <w:instrText xml:space="preserve"> PAGEREF _Toc134176340 \h </w:instrText>
        </w:r>
        <w:r w:rsidR="007A75EF" w:rsidRPr="00210671">
          <w:rPr>
            <w:b w:val="0"/>
            <w:noProof/>
            <w:webHidden/>
          </w:rPr>
        </w:r>
        <w:r w:rsidR="007A75EF" w:rsidRPr="00210671">
          <w:rPr>
            <w:b w:val="0"/>
            <w:noProof/>
            <w:webHidden/>
          </w:rPr>
          <w:fldChar w:fldCharType="separate"/>
        </w:r>
        <w:r w:rsidR="00AE3908">
          <w:rPr>
            <w:b w:val="0"/>
            <w:noProof/>
            <w:webHidden/>
          </w:rPr>
          <w:t>6</w:t>
        </w:r>
        <w:r w:rsidR="007A75EF" w:rsidRPr="00210671">
          <w:rPr>
            <w:b w:val="0"/>
            <w:noProof/>
            <w:webHidden/>
          </w:rPr>
          <w:fldChar w:fldCharType="end"/>
        </w:r>
      </w:hyperlink>
    </w:p>
    <w:p w:rsidR="00415316" w:rsidRPr="00210671" w:rsidRDefault="00E9433C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34176341" w:history="1">
        <w:r w:rsidR="00415316" w:rsidRPr="00210671">
          <w:rPr>
            <w:rStyle w:val="af7"/>
            <w:noProof/>
            <w:sz w:val="24"/>
            <w:szCs w:val="24"/>
          </w:rPr>
          <w:t>2.2.</w:t>
        </w:r>
        <w:r w:rsidR="00415316" w:rsidRPr="0021067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15316" w:rsidRPr="00210671">
          <w:rPr>
            <w:rStyle w:val="af7"/>
            <w:noProof/>
            <w:sz w:val="24"/>
            <w:szCs w:val="24"/>
          </w:rPr>
          <w:t>Требования к качеству продукции</w:t>
        </w:r>
        <w:r w:rsidR="00415316" w:rsidRPr="00210671">
          <w:rPr>
            <w:noProof/>
            <w:webHidden/>
            <w:sz w:val="24"/>
            <w:szCs w:val="24"/>
          </w:rPr>
          <w:tab/>
        </w:r>
        <w:r w:rsidR="007A75EF" w:rsidRPr="00210671">
          <w:rPr>
            <w:noProof/>
            <w:webHidden/>
            <w:sz w:val="24"/>
            <w:szCs w:val="24"/>
          </w:rPr>
          <w:fldChar w:fldCharType="begin"/>
        </w:r>
        <w:r w:rsidR="00415316" w:rsidRPr="00210671">
          <w:rPr>
            <w:noProof/>
            <w:webHidden/>
            <w:sz w:val="24"/>
            <w:szCs w:val="24"/>
          </w:rPr>
          <w:instrText xml:space="preserve"> PAGEREF _Toc134176341 \h </w:instrText>
        </w:r>
        <w:r w:rsidR="007A75EF" w:rsidRPr="00210671">
          <w:rPr>
            <w:noProof/>
            <w:webHidden/>
            <w:sz w:val="24"/>
            <w:szCs w:val="24"/>
          </w:rPr>
        </w:r>
        <w:r w:rsidR="007A75EF" w:rsidRPr="00210671">
          <w:rPr>
            <w:noProof/>
            <w:webHidden/>
            <w:sz w:val="24"/>
            <w:szCs w:val="24"/>
          </w:rPr>
          <w:fldChar w:fldCharType="separate"/>
        </w:r>
        <w:r w:rsidR="00AE3908">
          <w:rPr>
            <w:noProof/>
            <w:webHidden/>
            <w:sz w:val="24"/>
            <w:szCs w:val="24"/>
          </w:rPr>
          <w:t>7</w:t>
        </w:r>
        <w:r w:rsidR="007A75EF" w:rsidRPr="00210671">
          <w:rPr>
            <w:noProof/>
            <w:webHidden/>
            <w:sz w:val="24"/>
            <w:szCs w:val="24"/>
          </w:rPr>
          <w:fldChar w:fldCharType="end"/>
        </w:r>
      </w:hyperlink>
    </w:p>
    <w:p w:rsidR="00415316" w:rsidRPr="00210671" w:rsidRDefault="00E9433C">
      <w:pPr>
        <w:pStyle w:val="18"/>
        <w:tabs>
          <w:tab w:val="left" w:pos="840"/>
          <w:tab w:val="right" w:leader="dot" w:pos="10055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34176346" w:history="1">
        <w:r w:rsidR="00415316" w:rsidRPr="00210671">
          <w:rPr>
            <w:rStyle w:val="af7"/>
            <w:b w:val="0"/>
            <w:noProof/>
          </w:rPr>
          <w:t>3.</w:t>
        </w:r>
        <w:r w:rsidR="00415316" w:rsidRPr="0021067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15316" w:rsidRPr="00210671">
          <w:rPr>
            <w:rStyle w:val="af7"/>
            <w:b w:val="0"/>
            <w:noProof/>
          </w:rPr>
          <w:t>Требования к документации по ценообразованию на этапе закупки</w:t>
        </w:r>
        <w:r w:rsidR="00415316" w:rsidRPr="00210671">
          <w:rPr>
            <w:b w:val="0"/>
            <w:noProof/>
            <w:webHidden/>
          </w:rPr>
          <w:tab/>
        </w:r>
        <w:r w:rsidR="007A75EF" w:rsidRPr="00210671">
          <w:rPr>
            <w:b w:val="0"/>
            <w:noProof/>
            <w:webHidden/>
          </w:rPr>
          <w:fldChar w:fldCharType="begin"/>
        </w:r>
        <w:r w:rsidR="00415316" w:rsidRPr="00210671">
          <w:rPr>
            <w:b w:val="0"/>
            <w:noProof/>
            <w:webHidden/>
          </w:rPr>
          <w:instrText xml:space="preserve"> PAGEREF _Toc134176346 \h </w:instrText>
        </w:r>
        <w:r w:rsidR="007A75EF" w:rsidRPr="00210671">
          <w:rPr>
            <w:b w:val="0"/>
            <w:noProof/>
            <w:webHidden/>
          </w:rPr>
        </w:r>
        <w:r w:rsidR="007A75EF" w:rsidRPr="00210671">
          <w:rPr>
            <w:b w:val="0"/>
            <w:noProof/>
            <w:webHidden/>
          </w:rPr>
          <w:fldChar w:fldCharType="separate"/>
        </w:r>
        <w:r w:rsidR="00AE3908">
          <w:rPr>
            <w:b w:val="0"/>
            <w:noProof/>
            <w:webHidden/>
          </w:rPr>
          <w:t>24</w:t>
        </w:r>
        <w:r w:rsidR="007A75EF" w:rsidRPr="00210671">
          <w:rPr>
            <w:b w:val="0"/>
            <w:noProof/>
            <w:webHidden/>
          </w:rPr>
          <w:fldChar w:fldCharType="end"/>
        </w:r>
      </w:hyperlink>
    </w:p>
    <w:p w:rsidR="00415316" w:rsidRPr="00210671" w:rsidRDefault="00E9433C">
      <w:pPr>
        <w:pStyle w:val="18"/>
        <w:tabs>
          <w:tab w:val="left" w:pos="840"/>
          <w:tab w:val="right" w:leader="dot" w:pos="10055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34176347" w:history="1">
        <w:r w:rsidR="00415316" w:rsidRPr="00210671">
          <w:rPr>
            <w:rStyle w:val="af7"/>
            <w:b w:val="0"/>
            <w:caps/>
            <w:noProof/>
          </w:rPr>
          <w:t>4.</w:t>
        </w:r>
        <w:r w:rsidR="00415316" w:rsidRPr="0021067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15316" w:rsidRPr="00210671">
          <w:rPr>
            <w:rStyle w:val="af7"/>
            <w:b w:val="0"/>
            <w:noProof/>
          </w:rPr>
          <w:t>Требования к документации по ценообразованию на этапе заключения (исполнения) договора</w:t>
        </w:r>
        <w:r w:rsidR="00415316" w:rsidRPr="00210671">
          <w:rPr>
            <w:b w:val="0"/>
            <w:noProof/>
            <w:webHidden/>
          </w:rPr>
          <w:tab/>
        </w:r>
        <w:r w:rsidR="007A75EF" w:rsidRPr="00210671">
          <w:rPr>
            <w:b w:val="0"/>
            <w:noProof/>
            <w:webHidden/>
          </w:rPr>
          <w:fldChar w:fldCharType="begin"/>
        </w:r>
        <w:r w:rsidR="00415316" w:rsidRPr="00210671">
          <w:rPr>
            <w:b w:val="0"/>
            <w:noProof/>
            <w:webHidden/>
          </w:rPr>
          <w:instrText xml:space="preserve"> PAGEREF _Toc134176347 \h </w:instrText>
        </w:r>
        <w:r w:rsidR="007A75EF" w:rsidRPr="00210671">
          <w:rPr>
            <w:b w:val="0"/>
            <w:noProof/>
            <w:webHidden/>
          </w:rPr>
        </w:r>
        <w:r w:rsidR="007A75EF" w:rsidRPr="00210671">
          <w:rPr>
            <w:b w:val="0"/>
            <w:noProof/>
            <w:webHidden/>
          </w:rPr>
          <w:fldChar w:fldCharType="separate"/>
        </w:r>
        <w:r w:rsidR="00AE3908">
          <w:rPr>
            <w:b w:val="0"/>
            <w:noProof/>
            <w:webHidden/>
          </w:rPr>
          <w:t>24</w:t>
        </w:r>
        <w:r w:rsidR="007A75EF" w:rsidRPr="00210671">
          <w:rPr>
            <w:b w:val="0"/>
            <w:noProof/>
            <w:webHidden/>
          </w:rPr>
          <w:fldChar w:fldCharType="end"/>
        </w:r>
      </w:hyperlink>
    </w:p>
    <w:p w:rsidR="00415316" w:rsidRPr="00210671" w:rsidRDefault="00E9433C">
      <w:pPr>
        <w:pStyle w:val="18"/>
        <w:tabs>
          <w:tab w:val="left" w:pos="840"/>
          <w:tab w:val="right" w:leader="dot" w:pos="10055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34176348" w:history="1">
        <w:r w:rsidR="00415316" w:rsidRPr="00210671">
          <w:rPr>
            <w:rStyle w:val="af7"/>
            <w:b w:val="0"/>
            <w:noProof/>
          </w:rPr>
          <w:t>4.</w:t>
        </w:r>
        <w:r w:rsidR="00415316" w:rsidRPr="0021067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15316" w:rsidRPr="00210671">
          <w:rPr>
            <w:rStyle w:val="af7"/>
            <w:b w:val="0"/>
            <w:noProof/>
          </w:rPr>
          <w:t xml:space="preserve">Приложения </w:t>
        </w:r>
        <w:r w:rsidR="00415316" w:rsidRPr="00210671">
          <w:rPr>
            <w:b w:val="0"/>
            <w:noProof/>
            <w:webHidden/>
          </w:rPr>
          <w:tab/>
        </w:r>
        <w:r w:rsidR="007A75EF" w:rsidRPr="00210671">
          <w:rPr>
            <w:b w:val="0"/>
            <w:noProof/>
            <w:webHidden/>
          </w:rPr>
          <w:fldChar w:fldCharType="begin"/>
        </w:r>
        <w:r w:rsidR="00415316" w:rsidRPr="00210671">
          <w:rPr>
            <w:b w:val="0"/>
            <w:noProof/>
            <w:webHidden/>
          </w:rPr>
          <w:instrText xml:space="preserve"> PAGEREF _Toc134176348 \h </w:instrText>
        </w:r>
        <w:r w:rsidR="007A75EF" w:rsidRPr="00210671">
          <w:rPr>
            <w:b w:val="0"/>
            <w:noProof/>
            <w:webHidden/>
          </w:rPr>
        </w:r>
        <w:r w:rsidR="007A75EF" w:rsidRPr="00210671">
          <w:rPr>
            <w:b w:val="0"/>
            <w:noProof/>
            <w:webHidden/>
          </w:rPr>
          <w:fldChar w:fldCharType="separate"/>
        </w:r>
        <w:r w:rsidR="00AE3908">
          <w:rPr>
            <w:b w:val="0"/>
            <w:noProof/>
            <w:webHidden/>
          </w:rPr>
          <w:t>24</w:t>
        </w:r>
        <w:r w:rsidR="007A75EF" w:rsidRPr="00210671">
          <w:rPr>
            <w:b w:val="0"/>
            <w:noProof/>
            <w:webHidden/>
          </w:rPr>
          <w:fldChar w:fldCharType="end"/>
        </w:r>
      </w:hyperlink>
    </w:p>
    <w:p w:rsidR="00415316" w:rsidRPr="00210671" w:rsidRDefault="00E9433C">
      <w:pPr>
        <w:pStyle w:val="18"/>
        <w:tabs>
          <w:tab w:val="right" w:leader="dot" w:pos="10055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34176349" w:history="1">
        <w:r w:rsidR="00415316" w:rsidRPr="00210671">
          <w:rPr>
            <w:rStyle w:val="af7"/>
            <w:b w:val="0"/>
            <w:noProof/>
          </w:rPr>
          <w:t>Приложение №1 к ТТ</w:t>
        </w:r>
        <w:r w:rsidR="00415316" w:rsidRPr="00210671">
          <w:rPr>
            <w:b w:val="0"/>
            <w:noProof/>
            <w:webHidden/>
          </w:rPr>
          <w:tab/>
        </w:r>
        <w:r w:rsidR="007A75EF" w:rsidRPr="00210671">
          <w:rPr>
            <w:b w:val="0"/>
            <w:noProof/>
            <w:webHidden/>
          </w:rPr>
          <w:fldChar w:fldCharType="begin"/>
        </w:r>
        <w:r w:rsidR="00415316" w:rsidRPr="00210671">
          <w:rPr>
            <w:b w:val="0"/>
            <w:noProof/>
            <w:webHidden/>
          </w:rPr>
          <w:instrText xml:space="preserve"> PAGEREF _Toc134176349 \h </w:instrText>
        </w:r>
        <w:r w:rsidR="007A75EF" w:rsidRPr="00210671">
          <w:rPr>
            <w:b w:val="0"/>
            <w:noProof/>
            <w:webHidden/>
          </w:rPr>
        </w:r>
        <w:r w:rsidR="007A75EF" w:rsidRPr="00210671">
          <w:rPr>
            <w:b w:val="0"/>
            <w:noProof/>
            <w:webHidden/>
          </w:rPr>
          <w:fldChar w:fldCharType="separate"/>
        </w:r>
        <w:r w:rsidR="00AE3908">
          <w:rPr>
            <w:b w:val="0"/>
            <w:noProof/>
            <w:webHidden/>
          </w:rPr>
          <w:t>25</w:t>
        </w:r>
        <w:r w:rsidR="007A75EF" w:rsidRPr="00210671">
          <w:rPr>
            <w:b w:val="0"/>
            <w:noProof/>
            <w:webHidden/>
          </w:rPr>
          <w:fldChar w:fldCharType="end"/>
        </w:r>
      </w:hyperlink>
    </w:p>
    <w:p w:rsidR="00415316" w:rsidRPr="00210671" w:rsidRDefault="00E9433C">
      <w:pPr>
        <w:pStyle w:val="18"/>
        <w:tabs>
          <w:tab w:val="right" w:leader="dot" w:pos="10055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34176350" w:history="1">
        <w:r w:rsidR="00415316" w:rsidRPr="00210671">
          <w:rPr>
            <w:rStyle w:val="af7"/>
            <w:b w:val="0"/>
            <w:noProof/>
          </w:rPr>
          <w:t xml:space="preserve">Приложение № </w:t>
        </w:r>
        <w:r w:rsidR="00CD6B6C">
          <w:rPr>
            <w:rStyle w:val="af7"/>
            <w:b w:val="0"/>
            <w:noProof/>
          </w:rPr>
          <w:t>2</w:t>
        </w:r>
        <w:r w:rsidR="00415316" w:rsidRPr="00210671">
          <w:rPr>
            <w:rStyle w:val="af7"/>
            <w:b w:val="0"/>
            <w:noProof/>
          </w:rPr>
          <w:t xml:space="preserve"> к ТТ</w:t>
        </w:r>
        <w:r w:rsidR="00415316" w:rsidRPr="00210671">
          <w:rPr>
            <w:b w:val="0"/>
            <w:noProof/>
            <w:webHidden/>
          </w:rPr>
          <w:tab/>
        </w:r>
        <w:r w:rsidR="007A75EF" w:rsidRPr="00210671">
          <w:rPr>
            <w:b w:val="0"/>
            <w:noProof/>
            <w:webHidden/>
          </w:rPr>
          <w:fldChar w:fldCharType="begin"/>
        </w:r>
        <w:r w:rsidR="00415316" w:rsidRPr="00210671">
          <w:rPr>
            <w:b w:val="0"/>
            <w:noProof/>
            <w:webHidden/>
          </w:rPr>
          <w:instrText xml:space="preserve"> PAGEREF _Toc134176350 \h </w:instrText>
        </w:r>
        <w:r w:rsidR="007A75EF" w:rsidRPr="00210671">
          <w:rPr>
            <w:b w:val="0"/>
            <w:noProof/>
            <w:webHidden/>
          </w:rPr>
        </w:r>
        <w:r w:rsidR="007A75EF" w:rsidRPr="00210671">
          <w:rPr>
            <w:b w:val="0"/>
            <w:noProof/>
            <w:webHidden/>
          </w:rPr>
          <w:fldChar w:fldCharType="separate"/>
        </w:r>
        <w:r w:rsidR="00AE3908">
          <w:rPr>
            <w:b w:val="0"/>
            <w:noProof/>
            <w:webHidden/>
          </w:rPr>
          <w:t>26</w:t>
        </w:r>
        <w:r w:rsidR="007A75EF" w:rsidRPr="00210671">
          <w:rPr>
            <w:b w:val="0"/>
            <w:noProof/>
            <w:webHidden/>
          </w:rPr>
          <w:fldChar w:fldCharType="end"/>
        </w:r>
      </w:hyperlink>
    </w:p>
    <w:p w:rsidR="00415316" w:rsidRPr="00210671" w:rsidRDefault="00E9433C">
      <w:pPr>
        <w:pStyle w:val="18"/>
        <w:tabs>
          <w:tab w:val="right" w:leader="dot" w:pos="10055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34176351" w:history="1">
        <w:r w:rsidR="00415316" w:rsidRPr="00210671">
          <w:rPr>
            <w:rStyle w:val="af7"/>
            <w:b w:val="0"/>
            <w:noProof/>
          </w:rPr>
          <w:t>Приложение № </w:t>
        </w:r>
        <w:r w:rsidR="00CD6B6C">
          <w:rPr>
            <w:rStyle w:val="af7"/>
            <w:b w:val="0"/>
            <w:noProof/>
          </w:rPr>
          <w:t>3</w:t>
        </w:r>
        <w:r w:rsidR="00415316" w:rsidRPr="00210671">
          <w:rPr>
            <w:rStyle w:val="af7"/>
            <w:b w:val="0"/>
            <w:noProof/>
          </w:rPr>
          <w:t xml:space="preserve"> к ТТ</w:t>
        </w:r>
        <w:r w:rsidR="00415316" w:rsidRPr="00210671">
          <w:rPr>
            <w:b w:val="0"/>
            <w:noProof/>
            <w:webHidden/>
          </w:rPr>
          <w:tab/>
        </w:r>
        <w:r w:rsidR="007A75EF" w:rsidRPr="00210671">
          <w:rPr>
            <w:b w:val="0"/>
            <w:noProof/>
            <w:webHidden/>
          </w:rPr>
          <w:fldChar w:fldCharType="begin"/>
        </w:r>
        <w:r w:rsidR="00415316" w:rsidRPr="00210671">
          <w:rPr>
            <w:b w:val="0"/>
            <w:noProof/>
            <w:webHidden/>
          </w:rPr>
          <w:instrText xml:space="preserve"> PAGEREF _Toc134176351 \h </w:instrText>
        </w:r>
        <w:r w:rsidR="007A75EF" w:rsidRPr="00210671">
          <w:rPr>
            <w:b w:val="0"/>
            <w:noProof/>
            <w:webHidden/>
          </w:rPr>
        </w:r>
        <w:r w:rsidR="007A75EF" w:rsidRPr="00210671">
          <w:rPr>
            <w:b w:val="0"/>
            <w:noProof/>
            <w:webHidden/>
          </w:rPr>
          <w:fldChar w:fldCharType="separate"/>
        </w:r>
        <w:r w:rsidR="00AE3908">
          <w:rPr>
            <w:b w:val="0"/>
            <w:noProof/>
            <w:webHidden/>
          </w:rPr>
          <w:t>27</w:t>
        </w:r>
        <w:r w:rsidR="007A75EF" w:rsidRPr="00210671">
          <w:rPr>
            <w:b w:val="0"/>
            <w:noProof/>
            <w:webHidden/>
          </w:rPr>
          <w:fldChar w:fldCharType="end"/>
        </w:r>
      </w:hyperlink>
    </w:p>
    <w:p w:rsidR="00415316" w:rsidRPr="00210671" w:rsidRDefault="00E9433C">
      <w:pPr>
        <w:pStyle w:val="18"/>
        <w:tabs>
          <w:tab w:val="right" w:leader="dot" w:pos="10055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34176352" w:history="1">
        <w:r w:rsidR="00415316" w:rsidRPr="00210671">
          <w:rPr>
            <w:rStyle w:val="af7"/>
            <w:b w:val="0"/>
            <w:noProof/>
          </w:rPr>
          <w:t>Приложение № </w:t>
        </w:r>
        <w:r w:rsidR="00CD6B6C">
          <w:rPr>
            <w:rStyle w:val="af7"/>
            <w:b w:val="0"/>
            <w:noProof/>
          </w:rPr>
          <w:t>4</w:t>
        </w:r>
        <w:r w:rsidR="00415316" w:rsidRPr="00210671">
          <w:rPr>
            <w:rStyle w:val="af7"/>
            <w:b w:val="0"/>
            <w:noProof/>
          </w:rPr>
          <w:t xml:space="preserve"> к ТТ</w:t>
        </w:r>
        <w:r w:rsidR="00415316" w:rsidRPr="00210671">
          <w:rPr>
            <w:b w:val="0"/>
            <w:noProof/>
            <w:webHidden/>
          </w:rPr>
          <w:tab/>
        </w:r>
        <w:r w:rsidR="007A75EF" w:rsidRPr="00210671">
          <w:rPr>
            <w:b w:val="0"/>
            <w:noProof/>
            <w:webHidden/>
          </w:rPr>
          <w:fldChar w:fldCharType="begin"/>
        </w:r>
        <w:r w:rsidR="00415316" w:rsidRPr="00210671">
          <w:rPr>
            <w:b w:val="0"/>
            <w:noProof/>
            <w:webHidden/>
          </w:rPr>
          <w:instrText xml:space="preserve"> PAGEREF _Toc134176352 \h </w:instrText>
        </w:r>
        <w:r w:rsidR="007A75EF" w:rsidRPr="00210671">
          <w:rPr>
            <w:b w:val="0"/>
            <w:noProof/>
            <w:webHidden/>
          </w:rPr>
        </w:r>
        <w:r w:rsidR="007A75EF" w:rsidRPr="00210671">
          <w:rPr>
            <w:b w:val="0"/>
            <w:noProof/>
            <w:webHidden/>
          </w:rPr>
          <w:fldChar w:fldCharType="separate"/>
        </w:r>
        <w:r w:rsidR="00AE3908">
          <w:rPr>
            <w:b w:val="0"/>
            <w:noProof/>
            <w:webHidden/>
          </w:rPr>
          <w:t>28</w:t>
        </w:r>
        <w:r w:rsidR="007A75EF" w:rsidRPr="00210671">
          <w:rPr>
            <w:b w:val="0"/>
            <w:noProof/>
            <w:webHidden/>
          </w:rPr>
          <w:fldChar w:fldCharType="end"/>
        </w:r>
      </w:hyperlink>
    </w:p>
    <w:p w:rsidR="00415316" w:rsidRPr="00210671" w:rsidRDefault="00E9433C">
      <w:pPr>
        <w:pStyle w:val="18"/>
        <w:tabs>
          <w:tab w:val="right" w:leader="dot" w:pos="10055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34176354" w:history="1">
        <w:r w:rsidR="00415316" w:rsidRPr="00210671">
          <w:rPr>
            <w:rStyle w:val="af7"/>
            <w:b w:val="0"/>
            <w:noProof/>
          </w:rPr>
          <w:t xml:space="preserve">Приложение № </w:t>
        </w:r>
        <w:r w:rsidR="00CD6B6C">
          <w:rPr>
            <w:rStyle w:val="af7"/>
            <w:b w:val="0"/>
            <w:noProof/>
          </w:rPr>
          <w:t>5</w:t>
        </w:r>
        <w:r w:rsidR="00415316" w:rsidRPr="00210671">
          <w:rPr>
            <w:rStyle w:val="af7"/>
            <w:b w:val="0"/>
            <w:noProof/>
          </w:rPr>
          <w:t xml:space="preserve"> к ТТ</w:t>
        </w:r>
        <w:r w:rsidR="00415316" w:rsidRPr="00210671">
          <w:rPr>
            <w:b w:val="0"/>
            <w:noProof/>
            <w:webHidden/>
          </w:rPr>
          <w:tab/>
        </w:r>
        <w:r w:rsidR="007A75EF" w:rsidRPr="00210671">
          <w:rPr>
            <w:b w:val="0"/>
            <w:noProof/>
            <w:webHidden/>
          </w:rPr>
          <w:fldChar w:fldCharType="begin"/>
        </w:r>
        <w:r w:rsidR="00415316" w:rsidRPr="00210671">
          <w:rPr>
            <w:b w:val="0"/>
            <w:noProof/>
            <w:webHidden/>
          </w:rPr>
          <w:instrText xml:space="preserve"> PAGEREF _Toc134176354 \h </w:instrText>
        </w:r>
        <w:r w:rsidR="007A75EF" w:rsidRPr="00210671">
          <w:rPr>
            <w:b w:val="0"/>
            <w:noProof/>
            <w:webHidden/>
          </w:rPr>
        </w:r>
        <w:r w:rsidR="007A75EF" w:rsidRPr="00210671">
          <w:rPr>
            <w:b w:val="0"/>
            <w:noProof/>
            <w:webHidden/>
          </w:rPr>
          <w:fldChar w:fldCharType="separate"/>
        </w:r>
        <w:r w:rsidR="00AE3908">
          <w:rPr>
            <w:b w:val="0"/>
            <w:noProof/>
            <w:webHidden/>
          </w:rPr>
          <w:t>29</w:t>
        </w:r>
        <w:r w:rsidR="007A75EF" w:rsidRPr="00210671">
          <w:rPr>
            <w:b w:val="0"/>
            <w:noProof/>
            <w:webHidden/>
          </w:rPr>
          <w:fldChar w:fldCharType="end"/>
        </w:r>
      </w:hyperlink>
    </w:p>
    <w:p w:rsidR="00D16518" w:rsidRDefault="007A75EF" w:rsidP="00535934">
      <w:pPr>
        <w:pStyle w:val="25"/>
        <w:rPr>
          <w:b w:val="0"/>
          <w:i/>
        </w:rPr>
      </w:pPr>
      <w:r w:rsidRPr="00371236">
        <w:rPr>
          <w:b w:val="0"/>
          <w:color w:val="FF0000"/>
          <w:highlight w:val="yellow"/>
        </w:rPr>
        <w:fldChar w:fldCharType="end"/>
      </w:r>
      <w:r w:rsidR="00D16518" w:rsidRPr="00371236">
        <w:rPr>
          <w:b w:val="0"/>
          <w:i/>
        </w:rPr>
        <w:br w:type="page"/>
      </w:r>
    </w:p>
    <w:p w:rsidR="00EE45E7" w:rsidRDefault="00B65AD6">
      <w:pPr>
        <w:pStyle w:val="13"/>
        <w:numPr>
          <w:ilvl w:val="0"/>
          <w:numId w:val="14"/>
        </w:numPr>
        <w:rPr>
          <w:caps/>
          <w:sz w:val="24"/>
          <w:szCs w:val="24"/>
        </w:rPr>
      </w:pPr>
      <w:bookmarkStart w:id="0" w:name="_Toc126133395"/>
      <w:bookmarkStart w:id="1" w:name="_Toc134176327"/>
      <w:bookmarkStart w:id="2" w:name="_Toc51339692"/>
      <w:r w:rsidRPr="009303A3">
        <w:rPr>
          <w:sz w:val="24"/>
          <w:szCs w:val="24"/>
        </w:rPr>
        <w:lastRenderedPageBreak/>
        <w:t>Общие сведения</w:t>
      </w:r>
      <w:bookmarkEnd w:id="0"/>
      <w:bookmarkEnd w:id="1"/>
    </w:p>
    <w:p w:rsidR="00EE45E7" w:rsidRDefault="00B65AD6">
      <w:pPr>
        <w:pStyle w:val="4"/>
        <w:numPr>
          <w:ilvl w:val="1"/>
          <w:numId w:val="14"/>
        </w:numPr>
      </w:pPr>
      <w:bookmarkStart w:id="3" w:name="_Toc46743505"/>
      <w:bookmarkStart w:id="4" w:name="_Toc126133396"/>
      <w:bookmarkStart w:id="5" w:name="_Toc134176328"/>
      <w:r w:rsidRPr="003E3119">
        <w:t>Обозначения и сокращения</w:t>
      </w:r>
      <w:bookmarkEnd w:id="3"/>
      <w:bookmarkEnd w:id="4"/>
      <w:bookmarkEnd w:id="5"/>
    </w:p>
    <w:p w:rsidR="00B65AD6" w:rsidRPr="00B65AD6" w:rsidRDefault="00B65AD6" w:rsidP="00B65AD6">
      <w:pPr>
        <w:pStyle w:val="aff6"/>
        <w:ind w:left="979"/>
        <w:rPr>
          <w:rStyle w:val="afff7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B65AD6" w:rsidRPr="00C4463B" w:rsidTr="00B65AD6">
        <w:trPr>
          <w:cantSplit/>
          <w:jc w:val="center"/>
        </w:trPr>
        <w:tc>
          <w:tcPr>
            <w:tcW w:w="1785" w:type="dxa"/>
            <w:shd w:val="clear" w:color="auto" w:fill="auto"/>
          </w:tcPr>
          <w:p w:rsidR="00B65AD6" w:rsidRPr="009D7BAF" w:rsidRDefault="00B65AD6" w:rsidP="00B65AD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7"/>
                <w:b w:val="0"/>
                <w:bCs/>
                <w:iCs/>
                <w:sz w:val="24"/>
                <w:szCs w:val="24"/>
              </w:rPr>
            </w:pPr>
            <w:r w:rsidRPr="009D7BAF">
              <w:rPr>
                <w:sz w:val="24"/>
                <w:szCs w:val="24"/>
              </w:rPr>
              <w:t>ТТ</w:t>
            </w:r>
          </w:p>
        </w:tc>
        <w:tc>
          <w:tcPr>
            <w:tcW w:w="7998" w:type="dxa"/>
            <w:shd w:val="clear" w:color="auto" w:fill="FFFFFF" w:themeFill="background1"/>
          </w:tcPr>
          <w:p w:rsidR="00B65AD6" w:rsidRPr="009D7BAF" w:rsidRDefault="00B65AD6" w:rsidP="00B65AD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7"/>
                <w:b w:val="0"/>
                <w:bCs/>
                <w:i w:val="0"/>
                <w:iCs/>
                <w:sz w:val="24"/>
                <w:szCs w:val="24"/>
              </w:rPr>
            </w:pPr>
            <w:r w:rsidRPr="009D7BAF">
              <w:rPr>
                <w:sz w:val="24"/>
                <w:szCs w:val="24"/>
              </w:rPr>
              <w:t>Технические требования</w:t>
            </w:r>
          </w:p>
        </w:tc>
      </w:tr>
      <w:tr w:rsidR="00B65AD6" w:rsidRPr="00C4463B" w:rsidTr="00B65AD6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:rsidR="00B65AD6" w:rsidRPr="009D7BAF" w:rsidRDefault="00B65AD6" w:rsidP="00B65AD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 w:rsidRPr="009D7BAF">
              <w:rPr>
                <w:sz w:val="24"/>
                <w:szCs w:val="24"/>
              </w:rPr>
              <w:t>ТУ</w:t>
            </w:r>
          </w:p>
        </w:tc>
        <w:tc>
          <w:tcPr>
            <w:tcW w:w="7998" w:type="dxa"/>
            <w:shd w:val="clear" w:color="auto" w:fill="FFFFFF" w:themeFill="background1"/>
          </w:tcPr>
          <w:p w:rsidR="00B65AD6" w:rsidRPr="009D7BAF" w:rsidRDefault="00B65AD6" w:rsidP="00B65AD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 w:rsidRPr="009D7BAF">
              <w:rPr>
                <w:sz w:val="24"/>
              </w:rPr>
              <w:t>Технические условия</w:t>
            </w:r>
          </w:p>
        </w:tc>
      </w:tr>
      <w:tr w:rsidR="00B65AD6" w:rsidRPr="00C4463B" w:rsidTr="00B65AD6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:rsidR="00B65AD6" w:rsidRPr="009D7BAF" w:rsidRDefault="00B65AD6" w:rsidP="00B65AD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 w:rsidRPr="009D7BAF">
              <w:rPr>
                <w:sz w:val="24"/>
                <w:szCs w:val="24"/>
              </w:rPr>
              <w:t>ГОСТ</w:t>
            </w:r>
          </w:p>
        </w:tc>
        <w:tc>
          <w:tcPr>
            <w:tcW w:w="7998" w:type="dxa"/>
            <w:shd w:val="clear" w:color="auto" w:fill="FFFFFF" w:themeFill="background1"/>
          </w:tcPr>
          <w:p w:rsidR="00B65AD6" w:rsidRPr="009D7BAF" w:rsidRDefault="00B65AD6" w:rsidP="00B65AD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 w:rsidRPr="009D7BAF">
              <w:rPr>
                <w:bCs/>
                <w:sz w:val="24"/>
                <w:szCs w:val="24"/>
                <w:shd w:val="clear" w:color="auto" w:fill="FFFFFF"/>
              </w:rPr>
              <w:t>Государственный стандарт</w:t>
            </w:r>
          </w:p>
        </w:tc>
      </w:tr>
      <w:tr w:rsidR="00B65AD6" w:rsidRPr="00C4463B" w:rsidTr="00B65AD6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:rsidR="00B65AD6" w:rsidRPr="009D7BAF" w:rsidRDefault="00AE3908" w:rsidP="009D7BA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ТВС</w:t>
            </w:r>
          </w:p>
        </w:tc>
        <w:tc>
          <w:tcPr>
            <w:tcW w:w="7998" w:type="dxa"/>
            <w:shd w:val="clear" w:color="auto" w:fill="FFFFFF" w:themeFill="background1"/>
          </w:tcPr>
          <w:p w:rsidR="00B65AD6" w:rsidRPr="009D7BAF" w:rsidRDefault="00AE3908" w:rsidP="009D7BA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Сети тепло-водоснабжения</w:t>
            </w:r>
            <w:r w:rsidR="009D7BAF" w:rsidRPr="009D7BAF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B65AD6" w:rsidRPr="00C4463B" w:rsidTr="00B65AD6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:rsidR="00B65AD6" w:rsidRPr="009D7BAF" w:rsidRDefault="00AE3908" w:rsidP="009D7BA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ДТ</w:t>
            </w:r>
            <w:r w:rsidR="009D7BAF" w:rsidRPr="009D7B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98" w:type="dxa"/>
            <w:shd w:val="clear" w:color="auto" w:fill="FFFFFF" w:themeFill="background1"/>
          </w:tcPr>
          <w:p w:rsidR="00B65AD6" w:rsidRPr="009D7BAF" w:rsidRDefault="00AE3908" w:rsidP="005934E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Трубопровод дизельного топлива</w:t>
            </w:r>
          </w:p>
        </w:tc>
      </w:tr>
      <w:tr w:rsidR="00AC0BDC" w:rsidRPr="00C4463B" w:rsidTr="00B65AD6">
        <w:trPr>
          <w:cantSplit/>
          <w:jc w:val="center"/>
        </w:trPr>
        <w:tc>
          <w:tcPr>
            <w:tcW w:w="1785" w:type="dxa"/>
            <w:shd w:val="clear" w:color="auto" w:fill="FFFFFF" w:themeFill="background1"/>
          </w:tcPr>
          <w:p w:rsidR="00AC0BDC" w:rsidRPr="009D7BAF" w:rsidRDefault="00AC0BDC" w:rsidP="00B65AD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 w:rsidRPr="009D7BAF">
              <w:rPr>
                <w:sz w:val="24"/>
                <w:szCs w:val="24"/>
              </w:rPr>
              <w:t>ППР</w:t>
            </w:r>
          </w:p>
        </w:tc>
        <w:tc>
          <w:tcPr>
            <w:tcW w:w="7998" w:type="dxa"/>
            <w:shd w:val="clear" w:color="auto" w:fill="FFFFFF" w:themeFill="background1"/>
          </w:tcPr>
          <w:p w:rsidR="00AC0BDC" w:rsidRPr="009D7BAF" w:rsidRDefault="00AC0BDC" w:rsidP="00B65AD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 w:rsidRPr="009D7BAF">
              <w:rPr>
                <w:sz w:val="24"/>
                <w:szCs w:val="24"/>
              </w:rPr>
              <w:t>Проект производства работ</w:t>
            </w:r>
          </w:p>
        </w:tc>
      </w:tr>
    </w:tbl>
    <w:p w:rsidR="00B65AD6" w:rsidRDefault="00B65AD6" w:rsidP="002433C6">
      <w:pPr>
        <w:pStyle w:val="13"/>
      </w:pPr>
    </w:p>
    <w:p w:rsidR="00B65AD6" w:rsidRDefault="00B65AD6" w:rsidP="00B65AD6"/>
    <w:p w:rsidR="00B65AD6" w:rsidRDefault="00B65AD6" w:rsidP="00B65AD6"/>
    <w:p w:rsidR="00B65AD6" w:rsidRDefault="00B65AD6" w:rsidP="00B65AD6"/>
    <w:p w:rsidR="00B65AD6" w:rsidRDefault="00B65AD6" w:rsidP="00B65AD6"/>
    <w:p w:rsidR="00B65AD6" w:rsidRDefault="00B65AD6" w:rsidP="00B65AD6"/>
    <w:p w:rsidR="00B65AD6" w:rsidRDefault="00B65AD6" w:rsidP="00B65AD6"/>
    <w:p w:rsidR="00B65AD6" w:rsidRDefault="00B65AD6" w:rsidP="00B65AD6"/>
    <w:p w:rsidR="00B65AD6" w:rsidRDefault="00B65AD6" w:rsidP="00B65AD6"/>
    <w:p w:rsidR="00B65AD6" w:rsidRDefault="00B65AD6" w:rsidP="00B65AD6"/>
    <w:p w:rsidR="00B65AD6" w:rsidRDefault="00B65AD6" w:rsidP="00B65AD6"/>
    <w:p w:rsidR="00B65AD6" w:rsidRDefault="00B65AD6" w:rsidP="00B65AD6"/>
    <w:p w:rsidR="00B65AD6" w:rsidRDefault="00B65AD6" w:rsidP="00B65AD6"/>
    <w:p w:rsidR="00B65AD6" w:rsidRDefault="00B65AD6" w:rsidP="00B65AD6"/>
    <w:p w:rsidR="001F0379" w:rsidRDefault="001F0379" w:rsidP="00B65AD6"/>
    <w:p w:rsidR="00B65AD6" w:rsidRDefault="00B65AD6" w:rsidP="00B65AD6"/>
    <w:p w:rsidR="00B65AD6" w:rsidRDefault="00B65AD6" w:rsidP="00B65AD6"/>
    <w:p w:rsidR="009D7BAF" w:rsidRDefault="009D7BAF" w:rsidP="00B65AD6"/>
    <w:p w:rsidR="009D7BAF" w:rsidRDefault="009D7BAF" w:rsidP="00B65AD6"/>
    <w:p w:rsidR="009D7BAF" w:rsidRDefault="009D7BAF" w:rsidP="00B65AD6"/>
    <w:p w:rsidR="009D7BAF" w:rsidRDefault="009D7BAF" w:rsidP="00B65AD6"/>
    <w:p w:rsidR="009D7BAF" w:rsidRDefault="009D7BAF" w:rsidP="00B65AD6"/>
    <w:p w:rsidR="005D5B1D" w:rsidRDefault="005D5B1D" w:rsidP="00B65AD6"/>
    <w:p w:rsidR="005D5B1D" w:rsidRDefault="005D5B1D" w:rsidP="00B65AD6"/>
    <w:p w:rsidR="005D5B1D" w:rsidRDefault="005D5B1D" w:rsidP="00B65AD6"/>
    <w:p w:rsidR="00AE3908" w:rsidRDefault="00AE3908" w:rsidP="00B65AD6"/>
    <w:p w:rsidR="005D5B1D" w:rsidRDefault="005D5B1D" w:rsidP="00B65AD6"/>
    <w:p w:rsidR="009D7BAF" w:rsidRDefault="009D7BAF" w:rsidP="00B65AD6"/>
    <w:p w:rsidR="009D7BAF" w:rsidRDefault="009D7BAF" w:rsidP="00B65AD6"/>
    <w:p w:rsidR="00820D0F" w:rsidRDefault="00820D0F" w:rsidP="00B65AD6"/>
    <w:p w:rsidR="00E9433C" w:rsidRDefault="00E9433C" w:rsidP="00B65AD6">
      <w:bookmarkStart w:id="6" w:name="_GoBack"/>
      <w:bookmarkEnd w:id="6"/>
    </w:p>
    <w:p w:rsidR="009D7BAF" w:rsidRPr="00B65AD6" w:rsidRDefault="009D7BAF" w:rsidP="00B65AD6"/>
    <w:p w:rsidR="00EE45E7" w:rsidRDefault="001A685D">
      <w:pPr>
        <w:pStyle w:val="4"/>
        <w:numPr>
          <w:ilvl w:val="1"/>
          <w:numId w:val="14"/>
        </w:numPr>
      </w:pPr>
      <w:bookmarkStart w:id="7" w:name="_Toc46743506"/>
      <w:bookmarkStart w:id="8" w:name="_Toc134176329"/>
      <w:bookmarkEnd w:id="2"/>
      <w:r w:rsidRPr="00F5277C">
        <w:lastRenderedPageBreak/>
        <w:t xml:space="preserve">Наименование </w:t>
      </w:r>
      <w:r w:rsidR="0089094C" w:rsidRPr="00F5277C">
        <w:t>закупаемой продукции</w:t>
      </w:r>
      <w:bookmarkEnd w:id="7"/>
      <w:bookmarkEnd w:id="8"/>
    </w:p>
    <w:p w:rsidR="00097291" w:rsidRPr="00825200" w:rsidRDefault="00AB78E5" w:rsidP="005C1104">
      <w:pPr>
        <w:widowControl w:val="0"/>
        <w:tabs>
          <w:tab w:val="left" w:pos="426"/>
        </w:tabs>
        <w:spacing w:before="120" w:after="120"/>
        <w:ind w:firstLine="567"/>
        <w:jc w:val="both"/>
        <w:rPr>
          <w:rStyle w:val="afff7"/>
          <w:sz w:val="24"/>
          <w:szCs w:val="24"/>
        </w:rPr>
      </w:pPr>
      <w:r w:rsidRPr="00AB78E5">
        <w:rPr>
          <w:rFonts w:eastAsia="Calibri"/>
          <w:sz w:val="24"/>
          <w:szCs w:val="24"/>
        </w:rPr>
        <w:t xml:space="preserve"> «</w:t>
      </w:r>
      <w:r w:rsidR="005463E9">
        <w:rPr>
          <w:rFonts w:eastAsia="Calibri"/>
          <w:sz w:val="24"/>
          <w:szCs w:val="24"/>
        </w:rPr>
        <w:t>Ремонт внутриплощадочных трубопроводов ТВС</w:t>
      </w:r>
      <w:r w:rsidR="005C1104">
        <w:rPr>
          <w:rFonts w:eastAsia="Calibri"/>
          <w:sz w:val="24"/>
          <w:szCs w:val="24"/>
        </w:rPr>
        <w:t xml:space="preserve"> </w:t>
      </w:r>
      <w:r w:rsidR="005463E9">
        <w:rPr>
          <w:rFonts w:eastAsia="Calibri"/>
          <w:sz w:val="24"/>
          <w:szCs w:val="24"/>
        </w:rPr>
        <w:t>и ДТ</w:t>
      </w:r>
      <w:r w:rsidR="005463E9" w:rsidRPr="005C1104">
        <w:rPr>
          <w:rFonts w:eastAsia="Calibri"/>
          <w:sz w:val="24"/>
          <w:szCs w:val="24"/>
        </w:rPr>
        <w:t xml:space="preserve"> </w:t>
      </w:r>
      <w:r w:rsidR="005C1104" w:rsidRPr="005C1104">
        <w:rPr>
          <w:rFonts w:eastAsia="Calibri"/>
          <w:sz w:val="24"/>
          <w:szCs w:val="24"/>
        </w:rPr>
        <w:t>для нужд филиала ПЭС "Лабытнанги"</w:t>
      </w:r>
      <w:r w:rsidRPr="00AB78E5">
        <w:rPr>
          <w:rFonts w:eastAsia="Calibri"/>
          <w:sz w:val="24"/>
          <w:szCs w:val="24"/>
        </w:rPr>
        <w:t>»</w:t>
      </w:r>
    </w:p>
    <w:p w:rsidR="00EE45E7" w:rsidRDefault="00B7169F">
      <w:pPr>
        <w:pStyle w:val="4"/>
        <w:numPr>
          <w:ilvl w:val="1"/>
          <w:numId w:val="14"/>
        </w:numPr>
      </w:pPr>
      <w:bookmarkStart w:id="9" w:name="_Toc46743507"/>
      <w:bookmarkStart w:id="10" w:name="_Toc134176330"/>
      <w:r w:rsidRPr="00F5277C">
        <w:t xml:space="preserve">Цель </w:t>
      </w:r>
      <w:bookmarkEnd w:id="9"/>
      <w:r w:rsidR="00C36F30" w:rsidRPr="00F5277C">
        <w:t>выполнения работ</w:t>
      </w:r>
      <w:bookmarkEnd w:id="10"/>
      <w:r w:rsidR="00213F03" w:rsidRPr="00F5277C">
        <w:t xml:space="preserve"> </w:t>
      </w:r>
    </w:p>
    <w:p w:rsidR="00F10921" w:rsidRDefault="007C39E8">
      <w:pPr>
        <w:widowControl w:val="0"/>
        <w:tabs>
          <w:tab w:val="left" w:pos="426"/>
        </w:tabs>
        <w:spacing w:before="120" w:after="120"/>
        <w:ind w:firstLine="567"/>
        <w:jc w:val="both"/>
      </w:pPr>
      <w:r w:rsidRPr="007C39E8">
        <w:tab/>
      </w:r>
      <w:r w:rsidR="005D0C23" w:rsidRPr="005D0C23">
        <w:rPr>
          <w:rFonts w:eastAsia="Calibri"/>
          <w:sz w:val="24"/>
          <w:szCs w:val="24"/>
        </w:rPr>
        <w:t xml:space="preserve">Выравнивание </w:t>
      </w:r>
      <w:r w:rsidR="005D5015">
        <w:rPr>
          <w:rFonts w:eastAsia="Calibri"/>
          <w:sz w:val="24"/>
          <w:szCs w:val="24"/>
        </w:rPr>
        <w:t xml:space="preserve">опор и </w:t>
      </w:r>
      <w:r w:rsidR="005D0C23" w:rsidRPr="005D0C23">
        <w:rPr>
          <w:rFonts w:eastAsia="Calibri"/>
          <w:sz w:val="24"/>
          <w:szCs w:val="24"/>
        </w:rPr>
        <w:t xml:space="preserve">внутриплощадочных трубопроводов ТВС и ДТ, </w:t>
      </w:r>
      <w:r w:rsidR="005D0C23" w:rsidRPr="00E56A71">
        <w:rPr>
          <w:rFonts w:eastAsia="Calibri"/>
          <w:sz w:val="24"/>
          <w:szCs w:val="24"/>
        </w:rPr>
        <w:t xml:space="preserve">с установкой </w:t>
      </w:r>
      <w:r w:rsidR="00E56A71" w:rsidRPr="00D14EEE">
        <w:rPr>
          <w:rFonts w:eastAsia="Calibri"/>
          <w:sz w:val="24"/>
          <w:szCs w:val="24"/>
        </w:rPr>
        <w:t>скользящих</w:t>
      </w:r>
      <w:r w:rsidR="00E56A71" w:rsidRPr="00E56A71">
        <w:rPr>
          <w:rFonts w:eastAsia="Calibri"/>
          <w:sz w:val="24"/>
          <w:szCs w:val="24"/>
        </w:rPr>
        <w:t xml:space="preserve"> </w:t>
      </w:r>
      <w:r w:rsidR="005D0C23" w:rsidRPr="00E56A71">
        <w:rPr>
          <w:rFonts w:eastAsia="Calibri"/>
          <w:sz w:val="24"/>
          <w:szCs w:val="24"/>
        </w:rPr>
        <w:t>опор</w:t>
      </w:r>
      <w:r w:rsidR="005D0C23" w:rsidRPr="005D0C23">
        <w:rPr>
          <w:rFonts w:eastAsia="Calibri"/>
          <w:sz w:val="24"/>
          <w:szCs w:val="24"/>
        </w:rPr>
        <w:t>, для компенсации сезонных перемещений внутриплощадочных трубопроводов ТВС и ДТ</w:t>
      </w:r>
      <w:r w:rsidR="005D0C23">
        <w:rPr>
          <w:rFonts w:eastAsia="Calibri"/>
          <w:sz w:val="24"/>
          <w:szCs w:val="24"/>
        </w:rPr>
        <w:t xml:space="preserve"> и снятия «напряжений»</w:t>
      </w:r>
      <w:r w:rsidR="005C1104">
        <w:rPr>
          <w:rFonts w:eastAsia="Calibri"/>
          <w:sz w:val="24"/>
          <w:szCs w:val="24"/>
        </w:rPr>
        <w:t>.</w:t>
      </w:r>
    </w:p>
    <w:p w:rsidR="00EE45E7" w:rsidRDefault="00E86A00">
      <w:pPr>
        <w:pStyle w:val="4"/>
        <w:numPr>
          <w:ilvl w:val="1"/>
          <w:numId w:val="14"/>
        </w:numPr>
      </w:pPr>
      <w:bookmarkStart w:id="11" w:name="_Toc46743508"/>
      <w:bookmarkStart w:id="12" w:name="_Toc131848768"/>
      <w:bookmarkStart w:id="13" w:name="_Toc134176331"/>
      <w:r w:rsidRPr="00F002C5">
        <w:t>Существующее положение</w:t>
      </w:r>
      <w:bookmarkEnd w:id="11"/>
      <w:bookmarkEnd w:id="12"/>
      <w:bookmarkEnd w:id="13"/>
    </w:p>
    <w:p w:rsidR="006F74EF" w:rsidRPr="006F74EF" w:rsidRDefault="006F74EF" w:rsidP="006F74EF">
      <w:pPr>
        <w:pStyle w:val="aff6"/>
        <w:widowControl w:val="0"/>
        <w:tabs>
          <w:tab w:val="left" w:pos="426"/>
        </w:tabs>
        <w:ind w:left="0" w:firstLine="709"/>
        <w:jc w:val="both"/>
      </w:pPr>
      <w:r w:rsidRPr="006F74EF">
        <w:t xml:space="preserve">В ходе </w:t>
      </w:r>
      <w:r w:rsidR="005D0C23">
        <w:t>эксплуатации образовались неравномерные осадки основания трубопроводов что привело к недопустимому отклонению трубопроводов от проектного положения и появлению «напряжений».</w:t>
      </w:r>
    </w:p>
    <w:p w:rsidR="00E86A00" w:rsidRDefault="00E86A00" w:rsidP="00E86A00">
      <w:pPr>
        <w:ind w:firstLine="567"/>
        <w:jc w:val="both"/>
        <w:rPr>
          <w:sz w:val="24"/>
          <w:szCs w:val="24"/>
        </w:rPr>
      </w:pPr>
      <w:r w:rsidRPr="006C3D7C">
        <w:rPr>
          <w:sz w:val="24"/>
          <w:szCs w:val="24"/>
        </w:rPr>
        <w:t>В ходе мероприятия планируется</w:t>
      </w:r>
      <w:r>
        <w:rPr>
          <w:sz w:val="24"/>
          <w:szCs w:val="24"/>
        </w:rPr>
        <w:t>:</w:t>
      </w:r>
    </w:p>
    <w:p w:rsidR="00EE45E7" w:rsidRDefault="00A0060B">
      <w:pPr>
        <w:pStyle w:val="aff6"/>
        <w:numPr>
          <w:ilvl w:val="0"/>
          <w:numId w:val="24"/>
        </w:numPr>
        <w:jc w:val="both"/>
      </w:pPr>
      <w:r>
        <w:t>Демонтаж ФБС блоков</w:t>
      </w:r>
      <w:r w:rsidR="00E86A00" w:rsidRPr="008D0B98">
        <w:t>;</w:t>
      </w:r>
    </w:p>
    <w:p w:rsidR="00EE45E7" w:rsidRDefault="00A0060B">
      <w:pPr>
        <w:pStyle w:val="aff6"/>
        <w:numPr>
          <w:ilvl w:val="0"/>
          <w:numId w:val="24"/>
        </w:numPr>
        <w:jc w:val="both"/>
      </w:pPr>
      <w:r>
        <w:t>Демонтаж опор</w:t>
      </w:r>
      <w:r w:rsidR="00E86A00" w:rsidRPr="008D0B98">
        <w:t>;</w:t>
      </w:r>
    </w:p>
    <w:p w:rsidR="00EE45E7" w:rsidRDefault="00A0060B">
      <w:pPr>
        <w:pStyle w:val="aff6"/>
        <w:numPr>
          <w:ilvl w:val="0"/>
          <w:numId w:val="24"/>
        </w:numPr>
        <w:jc w:val="both"/>
      </w:pPr>
      <w:r>
        <w:t>Выемка грунта</w:t>
      </w:r>
      <w:r w:rsidR="00E86A00" w:rsidRPr="008D0B98">
        <w:t>;</w:t>
      </w:r>
    </w:p>
    <w:p w:rsidR="00EE45E7" w:rsidRDefault="00A0060B">
      <w:pPr>
        <w:pStyle w:val="aff6"/>
        <w:numPr>
          <w:ilvl w:val="0"/>
          <w:numId w:val="24"/>
        </w:numPr>
        <w:jc w:val="both"/>
      </w:pPr>
      <w:r>
        <w:t>Устройство подушки из щебня;</w:t>
      </w:r>
    </w:p>
    <w:p w:rsidR="00A0060B" w:rsidRDefault="00A0060B">
      <w:pPr>
        <w:pStyle w:val="aff6"/>
        <w:numPr>
          <w:ilvl w:val="0"/>
          <w:numId w:val="24"/>
        </w:numPr>
        <w:jc w:val="both"/>
      </w:pPr>
      <w:r>
        <w:t>Окрасочные работы;</w:t>
      </w:r>
    </w:p>
    <w:p w:rsidR="00A0060B" w:rsidRDefault="00A0060B">
      <w:pPr>
        <w:pStyle w:val="aff6"/>
        <w:numPr>
          <w:ilvl w:val="0"/>
          <w:numId w:val="24"/>
        </w:numPr>
        <w:jc w:val="both"/>
      </w:pPr>
      <w:r>
        <w:t>Монтажные работы.</w:t>
      </w:r>
    </w:p>
    <w:p w:rsidR="00837AB2" w:rsidRPr="00E9433C" w:rsidRDefault="00837AB2" w:rsidP="002433C6">
      <w:pPr>
        <w:pStyle w:val="13"/>
        <w:rPr>
          <w:sz w:val="24"/>
          <w:szCs w:val="24"/>
          <w:u w:val="single"/>
        </w:rPr>
      </w:pPr>
      <w:bookmarkStart w:id="14" w:name="_Toc134005798"/>
      <w:bookmarkStart w:id="15" w:name="_Toc134176332"/>
      <w:r w:rsidRPr="00E9433C">
        <w:rPr>
          <w:sz w:val="24"/>
          <w:szCs w:val="24"/>
          <w:u w:val="single"/>
        </w:rPr>
        <w:t xml:space="preserve">Особые условия выполнения работ: работы производятся на действующих трубопроводах </w:t>
      </w:r>
      <w:r>
        <w:rPr>
          <w:sz w:val="24"/>
          <w:szCs w:val="24"/>
          <w:u w:val="single"/>
        </w:rPr>
        <w:t>ТВС и ДТ</w:t>
      </w:r>
      <w:r w:rsidR="00E9433C">
        <w:rPr>
          <w:sz w:val="24"/>
          <w:szCs w:val="24"/>
          <w:u w:val="single"/>
        </w:rPr>
        <w:t xml:space="preserve"> </w:t>
      </w:r>
      <w:r w:rsidRPr="00E9433C">
        <w:rPr>
          <w:sz w:val="24"/>
          <w:szCs w:val="24"/>
          <w:u w:val="single"/>
        </w:rPr>
        <w:t>без отключения</w:t>
      </w:r>
    </w:p>
    <w:p w:rsidR="00C64D46" w:rsidRPr="002433C6" w:rsidRDefault="00CE753A" w:rsidP="002433C6">
      <w:pPr>
        <w:pStyle w:val="13"/>
        <w:rPr>
          <w:sz w:val="24"/>
          <w:szCs w:val="24"/>
        </w:rPr>
      </w:pPr>
      <w:r w:rsidRPr="002433C6">
        <w:rPr>
          <w:sz w:val="24"/>
          <w:szCs w:val="24"/>
        </w:rPr>
        <w:t>Таблица 1</w:t>
      </w:r>
      <w:r w:rsidR="00F27719" w:rsidRPr="002433C6">
        <w:rPr>
          <w:sz w:val="24"/>
          <w:szCs w:val="24"/>
        </w:rPr>
        <w:t>.</w:t>
      </w:r>
      <w:r w:rsidRPr="002433C6">
        <w:rPr>
          <w:sz w:val="24"/>
          <w:szCs w:val="24"/>
        </w:rPr>
        <w:t xml:space="preserve"> Перечень объектов заказчика</w:t>
      </w:r>
      <w:bookmarkEnd w:id="14"/>
      <w:bookmarkEnd w:id="15"/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410"/>
        <w:gridCol w:w="2551"/>
        <w:gridCol w:w="2552"/>
        <w:gridCol w:w="2268"/>
      </w:tblGrid>
      <w:tr w:rsidR="00C65B84" w:rsidRPr="0093689D" w:rsidTr="004038B4">
        <w:tc>
          <w:tcPr>
            <w:tcW w:w="562" w:type="dxa"/>
          </w:tcPr>
          <w:p w:rsidR="00C65B84" w:rsidRPr="0093689D" w:rsidRDefault="00C65B84" w:rsidP="001445E8">
            <w:pPr>
              <w:rPr>
                <w:sz w:val="24"/>
                <w:szCs w:val="24"/>
              </w:rPr>
            </w:pPr>
            <w:r w:rsidRPr="0093689D">
              <w:rPr>
                <w:sz w:val="24"/>
                <w:szCs w:val="24"/>
              </w:rPr>
              <w:t>№</w:t>
            </w:r>
          </w:p>
          <w:p w:rsidR="00C65B84" w:rsidRPr="0093689D" w:rsidRDefault="00C65B84" w:rsidP="001445E8">
            <w:pPr>
              <w:rPr>
                <w:sz w:val="24"/>
                <w:szCs w:val="24"/>
              </w:rPr>
            </w:pPr>
            <w:r w:rsidRPr="0093689D"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C65B84" w:rsidRPr="0093689D" w:rsidRDefault="00C65B84" w:rsidP="001445E8">
            <w:pPr>
              <w:jc w:val="center"/>
              <w:rPr>
                <w:sz w:val="24"/>
                <w:szCs w:val="24"/>
              </w:rPr>
            </w:pPr>
            <w:r w:rsidRPr="0093689D">
              <w:rPr>
                <w:sz w:val="24"/>
                <w:szCs w:val="24"/>
              </w:rPr>
              <w:t>Наименование объекта</w:t>
            </w:r>
          </w:p>
          <w:p w:rsidR="00C65B84" w:rsidRPr="0093689D" w:rsidRDefault="00C65B84" w:rsidP="001445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65B84" w:rsidRPr="0093689D" w:rsidRDefault="00C65B84" w:rsidP="001445E8">
            <w:pPr>
              <w:jc w:val="center"/>
              <w:rPr>
                <w:sz w:val="24"/>
                <w:szCs w:val="24"/>
              </w:rPr>
            </w:pPr>
            <w:r w:rsidRPr="0093689D">
              <w:rPr>
                <w:sz w:val="24"/>
                <w:szCs w:val="24"/>
              </w:rPr>
              <w:t xml:space="preserve">Расположение объекта </w:t>
            </w:r>
            <w:r w:rsidRPr="0093689D">
              <w:rPr>
                <w:sz w:val="24"/>
                <w:szCs w:val="24"/>
              </w:rPr>
              <w:br/>
            </w:r>
            <w:r w:rsidRPr="0093689D">
              <w:rPr>
                <w:iCs/>
                <w:sz w:val="24"/>
                <w:szCs w:val="24"/>
              </w:rPr>
              <w:t>(место производства работ)</w:t>
            </w:r>
            <w:r w:rsidRPr="0093689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C65B84" w:rsidRPr="0093689D" w:rsidRDefault="00C65B84" w:rsidP="001445E8">
            <w:pPr>
              <w:jc w:val="center"/>
              <w:rPr>
                <w:sz w:val="24"/>
                <w:szCs w:val="24"/>
              </w:rPr>
            </w:pPr>
            <w:r w:rsidRPr="0093689D">
              <w:rPr>
                <w:sz w:val="24"/>
                <w:szCs w:val="24"/>
              </w:rPr>
              <w:t xml:space="preserve">Наименование основного средства </w:t>
            </w:r>
            <w:r w:rsidRPr="0093689D"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2268" w:type="dxa"/>
          </w:tcPr>
          <w:p w:rsidR="00C65B84" w:rsidRPr="0093689D" w:rsidRDefault="00C65B84" w:rsidP="001445E8">
            <w:pPr>
              <w:jc w:val="center"/>
              <w:rPr>
                <w:sz w:val="24"/>
                <w:szCs w:val="24"/>
              </w:rPr>
            </w:pPr>
            <w:r w:rsidRPr="0093689D">
              <w:rPr>
                <w:sz w:val="24"/>
                <w:szCs w:val="24"/>
              </w:rPr>
              <w:t>Примечания</w:t>
            </w:r>
          </w:p>
        </w:tc>
      </w:tr>
      <w:tr w:rsidR="00C65B84" w:rsidRPr="0093689D" w:rsidTr="004038B4">
        <w:tc>
          <w:tcPr>
            <w:tcW w:w="562" w:type="dxa"/>
          </w:tcPr>
          <w:p w:rsidR="00C65B84" w:rsidRPr="0093689D" w:rsidRDefault="00C65B84" w:rsidP="001445E8">
            <w:pPr>
              <w:jc w:val="center"/>
              <w:rPr>
                <w:b/>
                <w:sz w:val="24"/>
                <w:szCs w:val="24"/>
              </w:rPr>
            </w:pPr>
            <w:r w:rsidRPr="0093689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65B84" w:rsidRPr="0093689D" w:rsidRDefault="00C65B84" w:rsidP="001445E8">
            <w:pPr>
              <w:jc w:val="center"/>
              <w:rPr>
                <w:b/>
                <w:sz w:val="24"/>
                <w:szCs w:val="24"/>
              </w:rPr>
            </w:pPr>
            <w:r w:rsidRPr="0093689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C65B84" w:rsidRPr="0093689D" w:rsidRDefault="00C65B84" w:rsidP="001445E8">
            <w:pPr>
              <w:jc w:val="center"/>
              <w:rPr>
                <w:b/>
                <w:sz w:val="24"/>
                <w:szCs w:val="24"/>
              </w:rPr>
            </w:pPr>
            <w:r w:rsidRPr="009368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C65B84" w:rsidRPr="0093689D" w:rsidRDefault="00C65B84" w:rsidP="001445E8">
            <w:pPr>
              <w:jc w:val="center"/>
              <w:rPr>
                <w:b/>
                <w:sz w:val="24"/>
                <w:szCs w:val="24"/>
              </w:rPr>
            </w:pPr>
            <w:r w:rsidRPr="009368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65B84" w:rsidRPr="0093689D" w:rsidRDefault="00C65B84" w:rsidP="001445E8">
            <w:pPr>
              <w:jc w:val="center"/>
              <w:rPr>
                <w:b/>
                <w:sz w:val="24"/>
                <w:szCs w:val="24"/>
              </w:rPr>
            </w:pPr>
            <w:r w:rsidRPr="0093689D">
              <w:rPr>
                <w:b/>
                <w:sz w:val="24"/>
                <w:szCs w:val="24"/>
              </w:rPr>
              <w:t>5</w:t>
            </w:r>
          </w:p>
        </w:tc>
      </w:tr>
      <w:tr w:rsidR="00C65B84" w:rsidRPr="0093689D" w:rsidTr="004038B4">
        <w:trPr>
          <w:trHeight w:val="881"/>
        </w:trPr>
        <w:tc>
          <w:tcPr>
            <w:tcW w:w="562" w:type="dxa"/>
          </w:tcPr>
          <w:p w:rsidR="00C65B84" w:rsidRPr="0093689D" w:rsidRDefault="00C65B84" w:rsidP="00035895">
            <w:pPr>
              <w:pStyle w:val="aff6"/>
              <w:numPr>
                <w:ilvl w:val="0"/>
                <w:numId w:val="8"/>
              </w:numPr>
              <w:suppressAutoHyphens/>
            </w:pPr>
          </w:p>
        </w:tc>
        <w:tc>
          <w:tcPr>
            <w:tcW w:w="2410" w:type="dxa"/>
            <w:shd w:val="clear" w:color="auto" w:fill="auto"/>
          </w:tcPr>
          <w:p w:rsidR="00C65B84" w:rsidRPr="0093689D" w:rsidRDefault="00E56A71" w:rsidP="00A0060B">
            <w:pPr>
              <w:ind w:left="-57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Ремонт внутриплощадочных трубопроводов ТВС и ДТ</w:t>
            </w:r>
            <w:r w:rsidRPr="005C1104">
              <w:rPr>
                <w:rFonts w:eastAsia="Calibri"/>
                <w:sz w:val="24"/>
                <w:szCs w:val="24"/>
              </w:rPr>
              <w:t xml:space="preserve"> для нужд филиала ПЭС "Лабытнанги"</w:t>
            </w:r>
          </w:p>
        </w:tc>
        <w:tc>
          <w:tcPr>
            <w:tcW w:w="2551" w:type="dxa"/>
            <w:shd w:val="clear" w:color="auto" w:fill="auto"/>
          </w:tcPr>
          <w:p w:rsidR="00130207" w:rsidRDefault="00130207" w:rsidP="00130207">
            <w:pPr>
              <w:tabs>
                <w:tab w:val="left" w:pos="376"/>
                <w:tab w:val="center" w:pos="11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AD0133">
              <w:rPr>
                <w:sz w:val="24"/>
                <w:szCs w:val="24"/>
              </w:rPr>
              <w:t>Ямало-Ненецкий автономный округ,</w:t>
            </w:r>
          </w:p>
          <w:p w:rsidR="00130207" w:rsidRDefault="00130207" w:rsidP="00130207">
            <w:pPr>
              <w:tabs>
                <w:tab w:val="left" w:pos="376"/>
                <w:tab w:val="center" w:pos="11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7937FB" w:rsidRPr="007937FB">
              <w:rPr>
                <w:sz w:val="24"/>
                <w:szCs w:val="24"/>
              </w:rPr>
              <w:t xml:space="preserve">г. Лабытнанги, </w:t>
            </w:r>
          </w:p>
          <w:p w:rsidR="00C65B84" w:rsidRPr="009B7CA2" w:rsidRDefault="007937FB" w:rsidP="00130207">
            <w:pPr>
              <w:jc w:val="center"/>
              <w:rPr>
                <w:sz w:val="24"/>
                <w:szCs w:val="24"/>
              </w:rPr>
            </w:pPr>
            <w:r w:rsidRPr="007937FB">
              <w:rPr>
                <w:sz w:val="24"/>
                <w:szCs w:val="24"/>
              </w:rPr>
              <w:t>ул. Энергетиков</w:t>
            </w:r>
          </w:p>
        </w:tc>
        <w:tc>
          <w:tcPr>
            <w:tcW w:w="2552" w:type="dxa"/>
          </w:tcPr>
          <w:p w:rsidR="00C65B84" w:rsidRPr="00095727" w:rsidRDefault="006C7FF4" w:rsidP="00AA31F2">
            <w:pPr>
              <w:jc w:val="center"/>
              <w:rPr>
                <w:sz w:val="24"/>
                <w:szCs w:val="24"/>
              </w:rPr>
            </w:pPr>
            <w:r w:rsidRPr="006C7FF4">
              <w:rPr>
                <w:rFonts w:eastAsia="Calibri"/>
                <w:sz w:val="24"/>
                <w:szCs w:val="24"/>
              </w:rPr>
              <w:t>Сети тепло- и водоснабжения</w:t>
            </w:r>
            <w:r w:rsidR="00A0060B" w:rsidRPr="005C1104">
              <w:rPr>
                <w:rFonts w:eastAsia="Calibri"/>
                <w:sz w:val="24"/>
                <w:szCs w:val="24"/>
              </w:rPr>
              <w:t xml:space="preserve">, инв. № </w:t>
            </w:r>
            <w:r w:rsidR="00AA31F2">
              <w:rPr>
                <w:rFonts w:eastAsia="Calibri"/>
                <w:sz w:val="24"/>
                <w:szCs w:val="24"/>
              </w:rPr>
              <w:t>БП-000101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  <w:r w:rsidRPr="006C7FF4">
              <w:rPr>
                <w:rFonts w:eastAsia="Calibri"/>
                <w:sz w:val="24"/>
                <w:szCs w:val="24"/>
              </w:rPr>
              <w:t>Трубопроводы ДТ РВС-1000</w:t>
            </w:r>
            <w:r>
              <w:rPr>
                <w:rFonts w:eastAsia="Calibri"/>
                <w:sz w:val="24"/>
                <w:szCs w:val="24"/>
              </w:rPr>
              <w:t xml:space="preserve">, инв. № </w:t>
            </w:r>
            <w:r w:rsidRPr="006C7FF4">
              <w:rPr>
                <w:rFonts w:eastAsia="Calibri"/>
                <w:sz w:val="24"/>
                <w:szCs w:val="24"/>
              </w:rPr>
              <w:t>33-Л-Л977</w:t>
            </w:r>
          </w:p>
        </w:tc>
        <w:tc>
          <w:tcPr>
            <w:tcW w:w="2268" w:type="dxa"/>
            <w:shd w:val="clear" w:color="auto" w:fill="auto"/>
          </w:tcPr>
          <w:p w:rsidR="00C65B84" w:rsidRPr="0093689D" w:rsidRDefault="001A1317" w:rsidP="001A1317">
            <w:pPr>
              <w:jc w:val="center"/>
              <w:rPr>
                <w:sz w:val="24"/>
                <w:szCs w:val="24"/>
              </w:rPr>
            </w:pPr>
            <w:r w:rsidRPr="0093689D">
              <w:rPr>
                <w:sz w:val="24"/>
                <w:szCs w:val="24"/>
              </w:rPr>
              <w:t>Эксплуатирующая организация: филиал ПЭС «Лабытнанги» ПАО «Передвижная энергетика»</w:t>
            </w:r>
          </w:p>
        </w:tc>
      </w:tr>
    </w:tbl>
    <w:p w:rsidR="009303A3" w:rsidRDefault="009303A3" w:rsidP="006C3D7C">
      <w:pPr>
        <w:ind w:firstLine="567"/>
        <w:jc w:val="both"/>
        <w:rPr>
          <w:sz w:val="24"/>
          <w:szCs w:val="24"/>
        </w:rPr>
      </w:pPr>
      <w:bookmarkStart w:id="16" w:name="_Toc46743509"/>
      <w:bookmarkStart w:id="17" w:name="_Hlk49857604"/>
    </w:p>
    <w:p w:rsidR="009A0F96" w:rsidRPr="002651DE" w:rsidRDefault="009A0F96" w:rsidP="009A0F96">
      <w:pPr>
        <w:jc w:val="both"/>
        <w:rPr>
          <w:sz w:val="24"/>
          <w:szCs w:val="24"/>
        </w:rPr>
      </w:pPr>
      <w:r w:rsidRPr="002651DE">
        <w:rPr>
          <w:sz w:val="24"/>
          <w:szCs w:val="24"/>
        </w:rPr>
        <w:t>Работы выполняются на основании:</w:t>
      </w:r>
    </w:p>
    <w:p w:rsidR="00130207" w:rsidRPr="00037956" w:rsidRDefault="00130207" w:rsidP="00D14E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Годовой комплексной программы закупок на 2025 год, </w:t>
      </w:r>
      <w:r w:rsidRPr="00037956">
        <w:rPr>
          <w:sz w:val="24"/>
          <w:szCs w:val="24"/>
        </w:rPr>
        <w:t>в рамках производственной программы ремонтов</w:t>
      </w:r>
      <w:r>
        <w:rPr>
          <w:sz w:val="24"/>
          <w:szCs w:val="24"/>
        </w:rPr>
        <w:t>,</w:t>
      </w:r>
      <w:r w:rsidRPr="00037956">
        <w:rPr>
          <w:sz w:val="24"/>
          <w:szCs w:val="24"/>
        </w:rPr>
        <w:t xml:space="preserve"> для нужд филиала ПЭС «Лабытнанги».</w:t>
      </w:r>
    </w:p>
    <w:p w:rsidR="005934EC" w:rsidRDefault="009A0F96">
      <w:pPr>
        <w:widowControl w:val="0"/>
        <w:tabs>
          <w:tab w:val="left" w:pos="426"/>
        </w:tabs>
        <w:spacing w:before="120" w:after="120"/>
        <w:jc w:val="both"/>
        <w:rPr>
          <w:rFonts w:eastAsia="Calibri"/>
          <w:sz w:val="24"/>
          <w:szCs w:val="24"/>
        </w:rPr>
      </w:pPr>
      <w:r w:rsidRPr="002651DE">
        <w:rPr>
          <w:rFonts w:eastAsia="Calibri"/>
          <w:sz w:val="24"/>
          <w:szCs w:val="24"/>
        </w:rPr>
        <w:t>Условия оказания услуг:</w:t>
      </w:r>
    </w:p>
    <w:p w:rsidR="005934EC" w:rsidRDefault="009A0F96">
      <w:pPr>
        <w:pStyle w:val="aff6"/>
        <w:widowControl w:val="0"/>
        <w:numPr>
          <w:ilvl w:val="0"/>
          <w:numId w:val="30"/>
        </w:numPr>
        <w:tabs>
          <w:tab w:val="left" w:pos="426"/>
        </w:tabs>
        <w:spacing w:before="120" w:after="120"/>
        <w:jc w:val="both"/>
      </w:pPr>
      <w:r w:rsidRPr="002651DE">
        <w:t>строительно- монтажные работы производятся на открытых площадках;</w:t>
      </w:r>
    </w:p>
    <w:p w:rsidR="00130207" w:rsidRDefault="00130207">
      <w:pPr>
        <w:pStyle w:val="aff6"/>
        <w:widowControl w:val="0"/>
        <w:numPr>
          <w:ilvl w:val="0"/>
          <w:numId w:val="30"/>
        </w:numPr>
        <w:tabs>
          <w:tab w:val="left" w:pos="426"/>
        </w:tabs>
        <w:spacing w:before="120" w:after="120"/>
        <w:jc w:val="both"/>
      </w:pPr>
      <w:r>
        <w:t>производство работ осуществляется на территории действующего предприятия с пропускным режимом с оформлением допуска персонала Подрядчика;</w:t>
      </w:r>
    </w:p>
    <w:p w:rsidR="005934EC" w:rsidRDefault="009A0F96">
      <w:pPr>
        <w:pStyle w:val="aff6"/>
        <w:widowControl w:val="0"/>
        <w:numPr>
          <w:ilvl w:val="0"/>
          <w:numId w:val="30"/>
        </w:numPr>
        <w:tabs>
          <w:tab w:val="left" w:pos="426"/>
        </w:tabs>
        <w:spacing w:before="120" w:after="120"/>
        <w:jc w:val="both"/>
      </w:pPr>
      <w:r w:rsidRPr="002651DE">
        <w:t xml:space="preserve">складирование и хранение принятых МТР осуществляется по адресу 629400, ЯНАО, </w:t>
      </w:r>
    </w:p>
    <w:p w:rsidR="005934EC" w:rsidRDefault="009A0F96">
      <w:pPr>
        <w:pStyle w:val="aff6"/>
        <w:widowControl w:val="0"/>
        <w:tabs>
          <w:tab w:val="left" w:pos="426"/>
        </w:tabs>
        <w:spacing w:before="120" w:after="120"/>
        <w:jc w:val="both"/>
      </w:pPr>
      <w:r w:rsidRPr="002651DE">
        <w:t>г. Лабытнанги, ул. Энергетиков, 1 на открытой площадке</w:t>
      </w:r>
      <w:r w:rsidR="00130207">
        <w:t>.</w:t>
      </w:r>
    </w:p>
    <w:p w:rsidR="00130207" w:rsidRDefault="00130207">
      <w:pPr>
        <w:pStyle w:val="aff6"/>
        <w:widowControl w:val="0"/>
        <w:tabs>
          <w:tab w:val="left" w:pos="426"/>
        </w:tabs>
        <w:spacing w:before="120" w:after="120"/>
        <w:jc w:val="both"/>
      </w:pPr>
    </w:p>
    <w:p w:rsidR="00130207" w:rsidRDefault="00130207">
      <w:pPr>
        <w:pStyle w:val="aff6"/>
        <w:widowControl w:val="0"/>
        <w:tabs>
          <w:tab w:val="left" w:pos="426"/>
        </w:tabs>
        <w:spacing w:before="120" w:after="120"/>
        <w:jc w:val="both"/>
      </w:pPr>
    </w:p>
    <w:p w:rsidR="00EE45E7" w:rsidRDefault="00406E06">
      <w:pPr>
        <w:pStyle w:val="4"/>
        <w:numPr>
          <w:ilvl w:val="1"/>
          <w:numId w:val="14"/>
        </w:numPr>
      </w:pPr>
      <w:bookmarkStart w:id="18" w:name="_Toc129680409"/>
      <w:bookmarkStart w:id="19" w:name="_Toc134005799"/>
      <w:bookmarkStart w:id="20" w:name="_Toc134176333"/>
      <w:r>
        <w:lastRenderedPageBreak/>
        <w:t xml:space="preserve"> </w:t>
      </w:r>
      <w:r w:rsidR="00514CE2" w:rsidRPr="00600F09">
        <w:t xml:space="preserve">Информация в отношении исполнения договора, </w:t>
      </w:r>
      <w:bookmarkStart w:id="21" w:name="_Hlk46492347"/>
      <w:r w:rsidR="00514CE2" w:rsidRPr="00600F09">
        <w:t xml:space="preserve">которая должна быть учтена при подготовке заявки </w:t>
      </w:r>
      <w:bookmarkEnd w:id="21"/>
      <w:r w:rsidR="00514CE2" w:rsidRPr="00600F09">
        <w:t xml:space="preserve">(в том числе перечень ресурсов, услуг и документов, предоставляемых </w:t>
      </w:r>
      <w:r w:rsidR="009D2484" w:rsidRPr="00600F09">
        <w:t>заказчиком</w:t>
      </w:r>
      <w:r w:rsidR="00514CE2" w:rsidRPr="00600F09">
        <w:t xml:space="preserve"> на этапе исполнения договора)</w:t>
      </w:r>
      <w:bookmarkEnd w:id="16"/>
      <w:bookmarkEnd w:id="17"/>
      <w:r w:rsidR="00EF3C0E" w:rsidRPr="00600F09">
        <w:t>:</w:t>
      </w:r>
      <w:bookmarkEnd w:id="18"/>
      <w:bookmarkEnd w:id="19"/>
      <w:bookmarkEnd w:id="20"/>
      <w:r w:rsidR="00996841" w:rsidRPr="00600F09">
        <w:t xml:space="preserve"> </w:t>
      </w:r>
    </w:p>
    <w:p w:rsidR="00A02254" w:rsidRDefault="00F87077">
      <w:pPr>
        <w:ind w:firstLine="567"/>
        <w:jc w:val="both"/>
        <w:rPr>
          <w:sz w:val="24"/>
          <w:szCs w:val="24"/>
        </w:rPr>
      </w:pPr>
      <w:r w:rsidRPr="00F87077">
        <w:rPr>
          <w:sz w:val="24"/>
          <w:szCs w:val="24"/>
        </w:rPr>
        <w:t>В ходе предоставления услуг Подрядчик должен предусмотреть выполнение специальных требований Заказчика по обеспечению: необходимые аттестации работников по пожарному минимуму, работы с подъемными сооружениями и др. в соответствии с требованиями Федерального закона РФ от 21.12.1994 №69-ФЗ «О пожарной безопасности», Федерального закона РФ от 22.07.2008 №123-ФЗ «Технический регламент о требованиях пожарной безопасности»,</w:t>
      </w:r>
      <w:r w:rsidR="008D0B98">
        <w:rPr>
          <w:sz w:val="24"/>
          <w:szCs w:val="24"/>
        </w:rPr>
        <w:t xml:space="preserve"> </w:t>
      </w:r>
      <w:r w:rsidRPr="00F87077">
        <w:rPr>
          <w:sz w:val="24"/>
          <w:szCs w:val="24"/>
        </w:rPr>
        <w:t>Правила обеспечения промышленной безопасности при эксплуатации грузоподъемных механизмов, и т.д.</w:t>
      </w:r>
    </w:p>
    <w:p w:rsidR="00EE45E7" w:rsidRDefault="00F86837">
      <w:pPr>
        <w:pStyle w:val="aff6"/>
        <w:numPr>
          <w:ilvl w:val="2"/>
          <w:numId w:val="14"/>
        </w:numPr>
        <w:rPr>
          <w:b/>
        </w:rPr>
      </w:pPr>
      <w:r w:rsidRPr="00F86837">
        <w:rPr>
          <w:b/>
        </w:rPr>
        <w:tab/>
        <w:t>Заказчик предоставит Подрядчику:</w:t>
      </w:r>
    </w:p>
    <w:p w:rsidR="00A02254" w:rsidRDefault="00F87077">
      <w:pPr>
        <w:ind w:firstLine="567"/>
        <w:jc w:val="both"/>
        <w:rPr>
          <w:sz w:val="24"/>
          <w:szCs w:val="24"/>
        </w:rPr>
      </w:pPr>
      <w:r w:rsidRPr="00F87077">
        <w:rPr>
          <w:sz w:val="24"/>
          <w:szCs w:val="24"/>
        </w:rPr>
        <w:t>Следующие виды ресурсов</w:t>
      </w:r>
      <w:r w:rsidR="00F10921">
        <w:rPr>
          <w:sz w:val="24"/>
          <w:szCs w:val="24"/>
        </w:rPr>
        <w:t xml:space="preserve"> и документации</w:t>
      </w:r>
      <w:r w:rsidRPr="00F87077">
        <w:rPr>
          <w:sz w:val="24"/>
          <w:szCs w:val="24"/>
        </w:rPr>
        <w:t>:</w:t>
      </w:r>
    </w:p>
    <w:p w:rsidR="00EE45E7" w:rsidRDefault="008D0B98">
      <w:pPr>
        <w:pStyle w:val="aff6"/>
        <w:numPr>
          <w:ilvl w:val="0"/>
          <w:numId w:val="25"/>
        </w:numPr>
        <w:jc w:val="both"/>
      </w:pPr>
      <w:r>
        <w:t>э</w:t>
      </w:r>
      <w:r w:rsidR="009417DC" w:rsidRPr="009417DC">
        <w:t>лектроэнергия</w:t>
      </w:r>
      <w:r>
        <w:t>;</w:t>
      </w:r>
    </w:p>
    <w:p w:rsidR="00EE45E7" w:rsidRDefault="00875B19">
      <w:pPr>
        <w:pStyle w:val="aff6"/>
        <w:numPr>
          <w:ilvl w:val="0"/>
          <w:numId w:val="25"/>
        </w:numPr>
        <w:jc w:val="both"/>
      </w:pPr>
      <w:r>
        <w:t xml:space="preserve">вода для проведения гидравлических </w:t>
      </w:r>
      <w:r w:rsidR="008D0B98">
        <w:t>испытаний.</w:t>
      </w:r>
    </w:p>
    <w:p w:rsidR="00EE45E7" w:rsidRDefault="00875B19">
      <w:pPr>
        <w:pStyle w:val="aff6"/>
        <w:numPr>
          <w:ilvl w:val="0"/>
          <w:numId w:val="26"/>
        </w:numPr>
        <w:jc w:val="both"/>
      </w:pPr>
      <w:r w:rsidRPr="009417DC">
        <w:t xml:space="preserve">план схемы, чертежи </w:t>
      </w:r>
      <w:r w:rsidR="006F74EF">
        <w:rPr>
          <w:sz w:val="26"/>
          <w:szCs w:val="26"/>
        </w:rPr>
        <w:t>внутриплощадочных трубопроводов ТВС и ДТ</w:t>
      </w:r>
      <w:r>
        <w:t>;</w:t>
      </w:r>
    </w:p>
    <w:p w:rsidR="00EE45E7" w:rsidRDefault="009417DC" w:rsidP="006C7FF4">
      <w:pPr>
        <w:pStyle w:val="aff6"/>
        <w:numPr>
          <w:ilvl w:val="0"/>
          <w:numId w:val="26"/>
        </w:numPr>
        <w:jc w:val="both"/>
      </w:pPr>
      <w:r w:rsidRPr="009417DC">
        <w:t xml:space="preserve">ведомость планируемых работ по </w:t>
      </w:r>
      <w:r w:rsidR="006F74EF">
        <w:rPr>
          <w:sz w:val="26"/>
          <w:szCs w:val="26"/>
        </w:rPr>
        <w:t>р</w:t>
      </w:r>
      <w:r w:rsidR="006F74EF" w:rsidRPr="005934EC">
        <w:rPr>
          <w:sz w:val="26"/>
          <w:szCs w:val="26"/>
        </w:rPr>
        <w:t>емонт</w:t>
      </w:r>
      <w:r w:rsidR="006F74EF">
        <w:rPr>
          <w:sz w:val="26"/>
          <w:szCs w:val="26"/>
        </w:rPr>
        <w:t>у</w:t>
      </w:r>
      <w:r w:rsidR="006F74EF" w:rsidRPr="005934EC">
        <w:rPr>
          <w:sz w:val="26"/>
          <w:szCs w:val="26"/>
        </w:rPr>
        <w:t xml:space="preserve"> </w:t>
      </w:r>
      <w:r w:rsidR="006F74EF">
        <w:rPr>
          <w:sz w:val="26"/>
          <w:szCs w:val="26"/>
        </w:rPr>
        <w:t>внутриплощадочных трубопроводов ТВС и ДТ</w:t>
      </w:r>
      <w:r w:rsidR="006C7FF4">
        <w:t>.</w:t>
      </w:r>
    </w:p>
    <w:p w:rsidR="009303A3" w:rsidRPr="00F87077" w:rsidRDefault="009303A3" w:rsidP="00F87077">
      <w:pPr>
        <w:ind w:firstLine="567"/>
        <w:rPr>
          <w:b/>
          <w:sz w:val="24"/>
          <w:szCs w:val="24"/>
        </w:rPr>
      </w:pPr>
    </w:p>
    <w:p w:rsidR="00EE45E7" w:rsidRDefault="00F87077">
      <w:pPr>
        <w:pStyle w:val="aff6"/>
        <w:numPr>
          <w:ilvl w:val="2"/>
          <w:numId w:val="14"/>
        </w:numPr>
        <w:rPr>
          <w:b/>
        </w:rPr>
      </w:pPr>
      <w:r w:rsidRPr="00F87077">
        <w:rPr>
          <w:b/>
        </w:rPr>
        <w:t>Заказчик должен ознакомить Подрядчика с:</w:t>
      </w:r>
    </w:p>
    <w:p w:rsidR="00EE45E7" w:rsidRDefault="009417DC">
      <w:pPr>
        <w:pStyle w:val="aff6"/>
        <w:numPr>
          <w:ilvl w:val="0"/>
          <w:numId w:val="27"/>
        </w:numPr>
        <w:ind w:left="567" w:firstLine="360"/>
        <w:jc w:val="both"/>
      </w:pPr>
      <w:r w:rsidRPr="009417DC">
        <w:t>Регламентом процесса «Допуск персонала подрядных организаций на объекты ПАО «Передвижная энергетика».</w:t>
      </w:r>
    </w:p>
    <w:p w:rsidR="00EE45E7" w:rsidRDefault="008D0B98">
      <w:pPr>
        <w:pStyle w:val="aff6"/>
        <w:numPr>
          <w:ilvl w:val="0"/>
          <w:numId w:val="27"/>
        </w:numPr>
        <w:ind w:left="567" w:firstLine="360"/>
        <w:jc w:val="both"/>
      </w:pPr>
      <w:r>
        <w:t>П</w:t>
      </w:r>
      <w:r w:rsidR="00F87077" w:rsidRPr="00F87077">
        <w:t>равилами внутреннего трудового распорядка.</w:t>
      </w:r>
    </w:p>
    <w:p w:rsidR="009303A3" w:rsidRDefault="009303A3" w:rsidP="00F87077">
      <w:pPr>
        <w:ind w:firstLine="567"/>
        <w:rPr>
          <w:sz w:val="24"/>
          <w:szCs w:val="24"/>
        </w:rPr>
      </w:pPr>
    </w:p>
    <w:p w:rsidR="00EE45E7" w:rsidRDefault="00F87077">
      <w:pPr>
        <w:pStyle w:val="aff6"/>
        <w:numPr>
          <w:ilvl w:val="2"/>
          <w:numId w:val="14"/>
        </w:numPr>
        <w:rPr>
          <w:b/>
        </w:rPr>
      </w:pPr>
      <w:r w:rsidRPr="00F87077">
        <w:rPr>
          <w:b/>
        </w:rPr>
        <w:t>Заказчик должен провести подрядчику:</w:t>
      </w:r>
    </w:p>
    <w:p w:rsidR="00EE45E7" w:rsidRDefault="00F87077">
      <w:pPr>
        <w:pStyle w:val="aff6"/>
        <w:numPr>
          <w:ilvl w:val="0"/>
          <w:numId w:val="27"/>
        </w:numPr>
        <w:ind w:left="567" w:firstLine="360"/>
        <w:jc w:val="both"/>
      </w:pPr>
      <w:r w:rsidRPr="00F87077">
        <w:t>Вводный инструктаж по охране труда.</w:t>
      </w:r>
    </w:p>
    <w:p w:rsidR="00EE45E7" w:rsidRDefault="009417DC">
      <w:pPr>
        <w:pStyle w:val="aff6"/>
        <w:numPr>
          <w:ilvl w:val="0"/>
          <w:numId w:val="27"/>
        </w:numPr>
        <w:ind w:left="567" w:firstLine="360"/>
        <w:jc w:val="both"/>
      </w:pPr>
      <w:r w:rsidRPr="009417DC">
        <w:t>Первичный инструктаж по охране труда.</w:t>
      </w:r>
    </w:p>
    <w:p w:rsidR="00EE45E7" w:rsidRDefault="009417DC">
      <w:pPr>
        <w:pStyle w:val="aff6"/>
        <w:numPr>
          <w:ilvl w:val="0"/>
          <w:numId w:val="27"/>
        </w:numPr>
        <w:ind w:left="567" w:firstLine="360"/>
        <w:jc w:val="both"/>
      </w:pPr>
      <w:r w:rsidRPr="009417DC">
        <w:t>Инструктаж по пожарной безопасности.</w:t>
      </w:r>
    </w:p>
    <w:p w:rsidR="009303A3" w:rsidRPr="009D7BAF" w:rsidRDefault="009303A3" w:rsidP="006C42A2">
      <w:pPr>
        <w:pStyle w:val="aff6"/>
        <w:ind w:left="0" w:firstLine="426"/>
        <w:jc w:val="both"/>
      </w:pPr>
    </w:p>
    <w:p w:rsidR="00EE45E7" w:rsidRPr="005934EC" w:rsidRDefault="00F87077">
      <w:pPr>
        <w:pStyle w:val="13"/>
        <w:numPr>
          <w:ilvl w:val="0"/>
          <w:numId w:val="14"/>
        </w:numPr>
        <w:rPr>
          <w:bCs w:val="0"/>
          <w:sz w:val="24"/>
          <w:szCs w:val="24"/>
        </w:rPr>
      </w:pPr>
      <w:bookmarkStart w:id="22" w:name="_Toc134176334"/>
      <w:bookmarkStart w:id="23" w:name="_Toc50125126"/>
      <w:bookmarkStart w:id="24" w:name="_Toc46743510"/>
      <w:r w:rsidRPr="005934EC">
        <w:rPr>
          <w:bCs w:val="0"/>
          <w:sz w:val="24"/>
          <w:szCs w:val="24"/>
        </w:rPr>
        <w:t>Требования к продукции</w:t>
      </w:r>
      <w:bookmarkEnd w:id="22"/>
    </w:p>
    <w:p w:rsidR="00EE45E7" w:rsidRDefault="00C9139A">
      <w:pPr>
        <w:pStyle w:val="4"/>
        <w:numPr>
          <w:ilvl w:val="1"/>
          <w:numId w:val="14"/>
        </w:numPr>
      </w:pPr>
      <w:bookmarkStart w:id="25" w:name="_Toc134176335"/>
      <w:r w:rsidRPr="002433C6">
        <w:t xml:space="preserve">Требования к объемам и срокам </w:t>
      </w:r>
      <w:r w:rsidR="00CE753A" w:rsidRPr="002433C6">
        <w:t>выполнения работ</w:t>
      </w:r>
      <w:bookmarkEnd w:id="25"/>
    </w:p>
    <w:p w:rsidR="00EE45E7" w:rsidRDefault="00CE753A">
      <w:pPr>
        <w:pStyle w:val="32"/>
        <w:numPr>
          <w:ilvl w:val="2"/>
          <w:numId w:val="14"/>
        </w:numPr>
      </w:pPr>
      <w:bookmarkStart w:id="26" w:name="_Toc134176336"/>
      <w:r w:rsidRPr="002433C6">
        <w:t xml:space="preserve">Требования к видам и объемам </w:t>
      </w:r>
      <w:r w:rsidR="00F87077" w:rsidRPr="002433C6">
        <w:t xml:space="preserve">поставок МТР, </w:t>
      </w:r>
      <w:r w:rsidRPr="002433C6">
        <w:t>работ</w:t>
      </w:r>
      <w:r w:rsidR="00F87077" w:rsidRPr="002433C6">
        <w:t>, услуг</w:t>
      </w:r>
      <w:bookmarkEnd w:id="26"/>
    </w:p>
    <w:p w:rsidR="009A0F96" w:rsidRPr="00742115" w:rsidRDefault="009A0F96" w:rsidP="009A0F96">
      <w:pPr>
        <w:pStyle w:val="32"/>
        <w:rPr>
          <w:color w:val="auto"/>
        </w:rPr>
      </w:pPr>
      <w:bookmarkStart w:id="27" w:name="_Toc134176337"/>
      <w:bookmarkStart w:id="28" w:name="_Toc51339695"/>
      <w:bookmarkStart w:id="29" w:name="_Toc127195033"/>
      <w:r w:rsidRPr="00742115">
        <w:rPr>
          <w:color w:val="auto"/>
        </w:rPr>
        <w:t>Таблица 2.</w:t>
      </w:r>
      <w:r>
        <w:rPr>
          <w:color w:val="auto"/>
        </w:rPr>
        <w:t>1</w:t>
      </w:r>
      <w:r w:rsidRPr="00742115">
        <w:rPr>
          <w:color w:val="auto"/>
        </w:rPr>
        <w:t xml:space="preserve"> </w:t>
      </w:r>
      <w:r w:rsidR="00B4414C" w:rsidRPr="00F002C5">
        <w:t>Перечень и объем выполняемых работ/оказываемых услуг</w:t>
      </w:r>
      <w:bookmarkEnd w:id="27"/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5983"/>
        <w:gridCol w:w="1842"/>
        <w:gridCol w:w="1701"/>
      </w:tblGrid>
      <w:tr w:rsidR="009A0F96" w:rsidRPr="00742115" w:rsidTr="00B4414C">
        <w:tc>
          <w:tcPr>
            <w:tcW w:w="964" w:type="dxa"/>
            <w:vAlign w:val="center"/>
          </w:tcPr>
          <w:p w:rsidR="009A0F96" w:rsidRPr="00742115" w:rsidRDefault="009A0F96" w:rsidP="00E86A0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42115">
              <w:rPr>
                <w:sz w:val="24"/>
                <w:szCs w:val="24"/>
              </w:rPr>
              <w:t>№</w:t>
            </w:r>
          </w:p>
          <w:p w:rsidR="009A0F96" w:rsidRPr="00742115" w:rsidRDefault="009A0F96" w:rsidP="00E86A0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42115">
              <w:rPr>
                <w:sz w:val="24"/>
                <w:szCs w:val="24"/>
              </w:rPr>
              <w:t>п/п</w:t>
            </w:r>
          </w:p>
        </w:tc>
        <w:tc>
          <w:tcPr>
            <w:tcW w:w="5983" w:type="dxa"/>
            <w:vAlign w:val="center"/>
          </w:tcPr>
          <w:p w:rsidR="009A0F96" w:rsidRPr="00742115" w:rsidRDefault="009A0F96" w:rsidP="00E86A0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42115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842" w:type="dxa"/>
            <w:vAlign w:val="center"/>
          </w:tcPr>
          <w:p w:rsidR="009A0F96" w:rsidRPr="00742115" w:rsidRDefault="009A0F96" w:rsidP="00E86A0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42115">
              <w:rPr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9A0F96" w:rsidRPr="00742115" w:rsidRDefault="009A0F96" w:rsidP="00E86A00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42115">
              <w:rPr>
                <w:sz w:val="24"/>
                <w:szCs w:val="24"/>
              </w:rPr>
              <w:t>Кол-во</w:t>
            </w:r>
          </w:p>
        </w:tc>
      </w:tr>
      <w:tr w:rsidR="009A0F96" w:rsidRPr="00742115" w:rsidTr="00B4414C">
        <w:tc>
          <w:tcPr>
            <w:tcW w:w="964" w:type="dxa"/>
          </w:tcPr>
          <w:p w:rsidR="009A0F96" w:rsidRPr="00742115" w:rsidRDefault="009A0F96" w:rsidP="00E86A0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421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83" w:type="dxa"/>
          </w:tcPr>
          <w:p w:rsidR="009A0F96" w:rsidRPr="00742115" w:rsidRDefault="009A0F96" w:rsidP="00E86A0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4211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A0F96" w:rsidRPr="00742115" w:rsidRDefault="009A0F96" w:rsidP="00E86A0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4211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A0F96" w:rsidRPr="00742115" w:rsidRDefault="009A0F96" w:rsidP="00E86A0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42115">
              <w:rPr>
                <w:b/>
                <w:sz w:val="24"/>
                <w:szCs w:val="24"/>
              </w:rPr>
              <w:t>4</w:t>
            </w:r>
          </w:p>
        </w:tc>
      </w:tr>
      <w:tr w:rsidR="009A0F96" w:rsidRPr="00742115" w:rsidTr="00B4414C">
        <w:tc>
          <w:tcPr>
            <w:tcW w:w="964" w:type="dxa"/>
          </w:tcPr>
          <w:p w:rsidR="009A0F96" w:rsidRPr="005D5015" w:rsidRDefault="00F86837" w:rsidP="00E86A00">
            <w:pPr>
              <w:suppressAutoHyphens/>
              <w:rPr>
                <w:sz w:val="24"/>
                <w:szCs w:val="24"/>
              </w:rPr>
            </w:pPr>
            <w:r w:rsidRPr="005D5015">
              <w:rPr>
                <w:sz w:val="24"/>
                <w:szCs w:val="24"/>
              </w:rPr>
              <w:t>1.</w:t>
            </w:r>
          </w:p>
        </w:tc>
        <w:tc>
          <w:tcPr>
            <w:tcW w:w="5983" w:type="dxa"/>
          </w:tcPr>
          <w:p w:rsidR="009A0F96" w:rsidRPr="005D5015" w:rsidRDefault="00130207" w:rsidP="006C7FF4">
            <w:pPr>
              <w:suppressAutoHyphens/>
              <w:jc w:val="both"/>
              <w:rPr>
                <w:sz w:val="24"/>
                <w:szCs w:val="24"/>
              </w:rPr>
            </w:pPr>
            <w:r w:rsidRPr="005D5015">
              <w:rPr>
                <w:rFonts w:eastAsia="Calibri"/>
                <w:sz w:val="24"/>
                <w:szCs w:val="24"/>
              </w:rPr>
              <w:t>Ремонт внутриплощадочных трубопроводов ТВС и ДТ для нужд филиала ПЭС "Лабытнанги"</w:t>
            </w:r>
          </w:p>
        </w:tc>
        <w:tc>
          <w:tcPr>
            <w:tcW w:w="3543" w:type="dxa"/>
            <w:gridSpan w:val="2"/>
            <w:vAlign w:val="center"/>
          </w:tcPr>
          <w:p w:rsidR="009A0F96" w:rsidRPr="00742115" w:rsidRDefault="009A0F96" w:rsidP="00E86A0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42115">
              <w:t xml:space="preserve"> </w:t>
            </w:r>
            <w:r w:rsidRPr="00742115">
              <w:rPr>
                <w:sz w:val="24"/>
                <w:szCs w:val="24"/>
              </w:rPr>
              <w:t xml:space="preserve">В </w:t>
            </w:r>
            <w:r w:rsidRPr="005D5015">
              <w:rPr>
                <w:sz w:val="24"/>
                <w:szCs w:val="24"/>
              </w:rPr>
              <w:t xml:space="preserve">соответствии с ведомостью планируемых работ (Приложение № </w:t>
            </w:r>
            <w:r w:rsidR="007F1E5A">
              <w:rPr>
                <w:sz w:val="24"/>
                <w:szCs w:val="24"/>
              </w:rPr>
              <w:t>1</w:t>
            </w:r>
            <w:r w:rsidRPr="005D5015">
              <w:rPr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</w:tbl>
    <w:p w:rsidR="006F74EF" w:rsidRDefault="006F74EF" w:rsidP="006F74EF">
      <w:bookmarkStart w:id="30" w:name="_Toc51339696"/>
      <w:bookmarkStart w:id="31" w:name="_Toc128490340"/>
      <w:bookmarkEnd w:id="28"/>
      <w:bookmarkEnd w:id="29"/>
    </w:p>
    <w:p w:rsidR="00822C66" w:rsidRPr="002433C6" w:rsidRDefault="00822C66" w:rsidP="00822C66">
      <w:pPr>
        <w:pStyle w:val="13"/>
        <w:rPr>
          <w:sz w:val="24"/>
          <w:szCs w:val="24"/>
        </w:rPr>
      </w:pPr>
      <w:bookmarkStart w:id="32" w:name="_Toc134176340"/>
      <w:bookmarkStart w:id="33" w:name="_Toc50125131"/>
      <w:bookmarkEnd w:id="23"/>
      <w:bookmarkEnd w:id="24"/>
      <w:bookmarkEnd w:id="30"/>
      <w:bookmarkEnd w:id="31"/>
      <w:r w:rsidRPr="002433C6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 xml:space="preserve">3.2 </w:t>
      </w:r>
      <w:r w:rsidRPr="00E62A1B">
        <w:rPr>
          <w:sz w:val="24"/>
          <w:szCs w:val="24"/>
        </w:rPr>
        <w:t>Требования по срокам поставки МТР</w:t>
      </w:r>
      <w:bookmarkEnd w:id="32"/>
      <w:r w:rsidRPr="00E62A1B">
        <w:rPr>
          <w:sz w:val="24"/>
          <w:szCs w:val="24"/>
        </w:rPr>
        <w:t xml:space="preserve">  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2410"/>
        <w:gridCol w:w="1985"/>
      </w:tblGrid>
      <w:tr w:rsidR="00822C66" w:rsidRPr="006076ED" w:rsidTr="00E86A00">
        <w:tc>
          <w:tcPr>
            <w:tcW w:w="851" w:type="dxa"/>
            <w:shd w:val="clear" w:color="auto" w:fill="auto"/>
            <w:vAlign w:val="center"/>
          </w:tcPr>
          <w:p w:rsidR="00822C66" w:rsidRPr="006076ED" w:rsidRDefault="00822C66" w:rsidP="00E86A00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22C66" w:rsidRPr="006076ED" w:rsidRDefault="00822C66" w:rsidP="00E86A00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2410" w:type="dxa"/>
          </w:tcPr>
          <w:p w:rsidR="00822C66" w:rsidRPr="006076ED" w:rsidRDefault="00822C66" w:rsidP="00E86A00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началу срока выполнения работ</w:t>
            </w:r>
          </w:p>
        </w:tc>
        <w:tc>
          <w:tcPr>
            <w:tcW w:w="1985" w:type="dxa"/>
            <w:vAlign w:val="center"/>
          </w:tcPr>
          <w:p w:rsidR="00822C66" w:rsidRPr="006076ED" w:rsidRDefault="00822C66" w:rsidP="00E86A00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 xml:space="preserve">Требования к окончанию срока выполнения работ </w:t>
            </w:r>
          </w:p>
        </w:tc>
      </w:tr>
      <w:tr w:rsidR="00822C66" w:rsidRPr="006076ED" w:rsidTr="00E86A00">
        <w:tc>
          <w:tcPr>
            <w:tcW w:w="851" w:type="dxa"/>
            <w:shd w:val="clear" w:color="auto" w:fill="auto"/>
          </w:tcPr>
          <w:p w:rsidR="00822C66" w:rsidRPr="006076ED" w:rsidRDefault="00822C66" w:rsidP="00E86A00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822C66" w:rsidRPr="006076ED" w:rsidRDefault="00822C66" w:rsidP="00E86A00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822C66" w:rsidRPr="006076ED" w:rsidRDefault="00822C66" w:rsidP="00E86A00">
            <w:pPr>
              <w:pStyle w:val="afff6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822C66" w:rsidRPr="006076ED" w:rsidRDefault="00822C66" w:rsidP="00E86A00">
            <w:pPr>
              <w:pStyle w:val="afff6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tr w:rsidR="00822C66" w:rsidRPr="006076ED" w:rsidTr="00E86A00">
        <w:tc>
          <w:tcPr>
            <w:tcW w:w="851" w:type="dxa"/>
          </w:tcPr>
          <w:p w:rsidR="00822C66" w:rsidRPr="00822C66" w:rsidRDefault="00F86837" w:rsidP="00E86A00">
            <w:pPr>
              <w:rPr>
                <w:sz w:val="24"/>
                <w:szCs w:val="24"/>
              </w:rPr>
            </w:pPr>
            <w:r w:rsidRPr="00F86837">
              <w:rPr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822C66" w:rsidRPr="004038B4" w:rsidRDefault="00AC44E9" w:rsidP="006C7FF4">
            <w:pPr>
              <w:jc w:val="both"/>
              <w:rPr>
                <w:b/>
                <w:sz w:val="24"/>
                <w:szCs w:val="24"/>
              </w:rPr>
            </w:pPr>
            <w:r w:rsidRPr="004038B4">
              <w:rPr>
                <w:rFonts w:eastAsia="Calibri"/>
                <w:sz w:val="24"/>
                <w:szCs w:val="24"/>
              </w:rPr>
              <w:t>Ремонт внутриплощадочных трубопроводов ТВС и ДТ для нужд филиала ПЭС "Лабытнанги"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822C66" w:rsidRPr="009E7F9E" w:rsidRDefault="00822C66" w:rsidP="00E86A00">
            <w:pPr>
              <w:pStyle w:val="afff6"/>
              <w:keepNext w:val="0"/>
              <w:jc w:val="center"/>
              <w:rPr>
                <w:b/>
                <w:color w:val="FF0000"/>
                <w:sz w:val="24"/>
                <w:szCs w:val="24"/>
              </w:rPr>
            </w:pPr>
            <w:r w:rsidRPr="00742115">
              <w:rPr>
                <w:sz w:val="24"/>
                <w:szCs w:val="24"/>
              </w:rPr>
              <w:t>С даты заключения       договора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22C66" w:rsidRPr="009E7F9E" w:rsidRDefault="00AC44E9" w:rsidP="00AC44E9">
            <w:pPr>
              <w:pStyle w:val="afff6"/>
              <w:keepNext w:val="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eastAsia="Calibri"/>
                <w:snapToGrid/>
                <w:sz w:val="24"/>
                <w:szCs w:val="24"/>
              </w:rPr>
              <w:t>31.08</w:t>
            </w:r>
            <w:r w:rsidR="00822C66" w:rsidRPr="00F10921">
              <w:rPr>
                <w:rFonts w:eastAsia="Calibri"/>
                <w:snapToGrid/>
                <w:sz w:val="24"/>
                <w:szCs w:val="24"/>
              </w:rPr>
              <w:t>.202</w:t>
            </w:r>
            <w:r>
              <w:rPr>
                <w:rFonts w:eastAsia="Calibri"/>
                <w:snapToGrid/>
                <w:sz w:val="24"/>
                <w:szCs w:val="24"/>
              </w:rPr>
              <w:t>5</w:t>
            </w:r>
            <w:r w:rsidR="00822C66" w:rsidRPr="00F10921">
              <w:rPr>
                <w:rFonts w:eastAsia="Calibri"/>
                <w:snapToGrid/>
                <w:sz w:val="24"/>
                <w:szCs w:val="24"/>
              </w:rPr>
              <w:t xml:space="preserve"> г.</w:t>
            </w:r>
          </w:p>
        </w:tc>
      </w:tr>
    </w:tbl>
    <w:p w:rsidR="00F05846" w:rsidRPr="009303A3" w:rsidRDefault="00F05846" w:rsidP="009303A3">
      <w:pPr>
        <w:tabs>
          <w:tab w:val="left" w:pos="2855"/>
        </w:tabs>
        <w:rPr>
          <w:rFonts w:eastAsia="Calibri"/>
          <w:sz w:val="24"/>
          <w:szCs w:val="24"/>
        </w:rPr>
        <w:sectPr w:rsidR="00F05846" w:rsidRPr="009303A3" w:rsidSect="009303A3">
          <w:headerReference w:type="even" r:id="rId8"/>
          <w:footerReference w:type="default" r:id="rId9"/>
          <w:pgSz w:w="11906" w:h="16838" w:code="9"/>
          <w:pgMar w:top="567" w:right="707" w:bottom="426" w:left="1134" w:header="680" w:footer="737" w:gutter="0"/>
          <w:cols w:space="708"/>
          <w:titlePg/>
          <w:docGrid w:linePitch="360"/>
        </w:sectPr>
      </w:pPr>
    </w:p>
    <w:p w:rsidR="00EE45E7" w:rsidRDefault="009D2484">
      <w:pPr>
        <w:pStyle w:val="4"/>
        <w:numPr>
          <w:ilvl w:val="1"/>
          <w:numId w:val="14"/>
        </w:numPr>
        <w:rPr>
          <w:rStyle w:val="afff7"/>
          <w:b/>
          <w:i w:val="0"/>
          <w:color w:val="auto"/>
          <w:sz w:val="28"/>
          <w:szCs w:val="28"/>
          <w:shd w:val="clear" w:color="auto" w:fill="auto"/>
        </w:rPr>
      </w:pPr>
      <w:bookmarkStart w:id="34" w:name="_Toc51339698"/>
      <w:bookmarkStart w:id="35" w:name="_Toc128490342"/>
      <w:bookmarkStart w:id="36" w:name="_Toc134176341"/>
      <w:r w:rsidRPr="00C4463B">
        <w:lastRenderedPageBreak/>
        <w:t xml:space="preserve">Требования к качеству </w:t>
      </w:r>
      <w:r w:rsidR="00CB3EAE">
        <w:t>продукции</w:t>
      </w:r>
      <w:bookmarkEnd w:id="33"/>
      <w:bookmarkEnd w:id="34"/>
      <w:bookmarkEnd w:id="35"/>
      <w:bookmarkEnd w:id="36"/>
    </w:p>
    <w:p w:rsidR="00D30355" w:rsidRPr="00191F9C" w:rsidRDefault="00D30355" w:rsidP="00D30355">
      <w:pPr>
        <w:widowControl w:val="0"/>
        <w:tabs>
          <w:tab w:val="left" w:pos="426"/>
        </w:tabs>
        <w:spacing w:before="120" w:after="120"/>
        <w:ind w:firstLine="567"/>
        <w:jc w:val="both"/>
        <w:rPr>
          <w:rFonts w:eastAsia="Calibri"/>
          <w:sz w:val="24"/>
          <w:szCs w:val="24"/>
        </w:rPr>
      </w:pPr>
      <w:r w:rsidRPr="00D30355">
        <w:rPr>
          <w:b/>
          <w:bCs/>
          <w:sz w:val="24"/>
          <w:szCs w:val="24"/>
        </w:rPr>
        <w:t xml:space="preserve">Таблица 4. Требования к качеству работ </w:t>
      </w:r>
    </w:p>
    <w:p w:rsidR="001436B8" w:rsidRPr="001436B8" w:rsidRDefault="009417DC" w:rsidP="001436B8">
      <w:pPr>
        <w:widowControl w:val="0"/>
        <w:tabs>
          <w:tab w:val="left" w:pos="426"/>
        </w:tabs>
        <w:spacing w:before="120" w:after="120"/>
        <w:jc w:val="both"/>
        <w:rPr>
          <w:rFonts w:eastAsia="Calibri"/>
          <w:sz w:val="24"/>
          <w:szCs w:val="24"/>
        </w:rPr>
      </w:pPr>
      <w:r w:rsidRPr="001436B8">
        <w:rPr>
          <w:rFonts w:eastAsia="Calibri"/>
          <w:sz w:val="24"/>
          <w:szCs w:val="24"/>
        </w:rPr>
        <w:t xml:space="preserve">Наименование работ/этапа работ (позиция </w:t>
      </w:r>
      <w:r w:rsidR="002C2475" w:rsidRPr="001436B8">
        <w:rPr>
          <w:rFonts w:eastAsia="Calibri"/>
          <w:sz w:val="24"/>
          <w:szCs w:val="24"/>
        </w:rPr>
        <w:t xml:space="preserve">№1 </w:t>
      </w:r>
      <w:r w:rsidRPr="001436B8">
        <w:rPr>
          <w:rFonts w:eastAsia="Calibri"/>
          <w:sz w:val="24"/>
          <w:szCs w:val="24"/>
        </w:rPr>
        <w:t>Таблицы 2</w:t>
      </w:r>
      <w:r w:rsidR="002C2475" w:rsidRPr="001436B8">
        <w:rPr>
          <w:rFonts w:eastAsia="Calibri"/>
          <w:sz w:val="24"/>
          <w:szCs w:val="24"/>
        </w:rPr>
        <w:t>.1</w:t>
      </w:r>
      <w:r w:rsidRPr="001436B8">
        <w:rPr>
          <w:rFonts w:eastAsia="Calibri"/>
          <w:sz w:val="24"/>
          <w:szCs w:val="24"/>
        </w:rPr>
        <w:t xml:space="preserve">): </w:t>
      </w:r>
      <w:r w:rsidR="001436B8" w:rsidRPr="001436B8">
        <w:rPr>
          <w:rFonts w:eastAsia="Calibri"/>
          <w:sz w:val="24"/>
          <w:szCs w:val="24"/>
        </w:rPr>
        <w:t>Ремонт внутриплощадочных трубопроводов ТВС и ДТ для нужд филиала ПЭС "Лабытнанги"</w:t>
      </w:r>
    </w:p>
    <w:p w:rsidR="00E97060" w:rsidRPr="00E97060" w:rsidRDefault="00E97060" w:rsidP="001436B8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 w:val="0"/>
          <w:sz w:val="24"/>
          <w:szCs w:val="24"/>
          <w:shd w:val="clear" w:color="auto" w:fill="auto"/>
        </w:rPr>
      </w:pPr>
      <w:r w:rsidRPr="00E97060">
        <w:rPr>
          <w:b/>
          <w:sz w:val="24"/>
          <w:szCs w:val="24"/>
        </w:rPr>
        <w:t xml:space="preserve">Таблица 4. Требования к качеству работ </w:t>
      </w:r>
    </w:p>
    <w:tbl>
      <w:tblPr>
        <w:tblStyle w:val="af"/>
        <w:tblW w:w="147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5107"/>
        <w:gridCol w:w="1984"/>
        <w:gridCol w:w="2267"/>
        <w:gridCol w:w="14"/>
        <w:gridCol w:w="2113"/>
      </w:tblGrid>
      <w:tr w:rsidR="00DD4C1E" w:rsidRPr="002651DE" w:rsidTr="00FF37F9">
        <w:tc>
          <w:tcPr>
            <w:tcW w:w="709" w:type="dxa"/>
            <w:vMerge w:val="restart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107" w:type="dxa"/>
            <w:vMerge w:val="restart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265" w:type="dxa"/>
            <w:gridSpan w:val="3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13" w:type="dxa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DD4C1E" w:rsidRPr="002651DE" w:rsidTr="00FF37F9">
        <w:tc>
          <w:tcPr>
            <w:tcW w:w="709" w:type="dxa"/>
            <w:vMerge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7" w:type="dxa"/>
            <w:vMerge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267" w:type="dxa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7" w:type="dxa"/>
            <w:gridSpan w:val="2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D4C1E" w:rsidRPr="002651DE" w:rsidTr="00FF37F9">
        <w:tc>
          <w:tcPr>
            <w:tcW w:w="709" w:type="dxa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107" w:type="dxa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7" w:type="dxa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27" w:type="dxa"/>
            <w:gridSpan w:val="2"/>
            <w:vAlign w:val="center"/>
          </w:tcPr>
          <w:p w:rsidR="00DD4C1E" w:rsidRPr="002651DE" w:rsidRDefault="00DD4C1E" w:rsidP="00F10921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6</w:t>
            </w:r>
          </w:p>
        </w:tc>
      </w:tr>
      <w:tr w:rsidR="00DD4C1E" w:rsidRPr="002651DE" w:rsidTr="005D5015">
        <w:tc>
          <w:tcPr>
            <w:tcW w:w="709" w:type="dxa"/>
            <w:vAlign w:val="center"/>
          </w:tcPr>
          <w:p w:rsidR="00DD4C1E" w:rsidRPr="002651DE" w:rsidRDefault="00DD4C1E" w:rsidP="00F10921">
            <w:pPr>
              <w:pStyle w:val="aff6"/>
              <w:numPr>
                <w:ilvl w:val="0"/>
                <w:numId w:val="7"/>
              </w:numPr>
              <w:spacing w:before="60" w:after="60"/>
            </w:pPr>
          </w:p>
        </w:tc>
        <w:tc>
          <w:tcPr>
            <w:tcW w:w="7659" w:type="dxa"/>
            <w:gridSpan w:val="2"/>
            <w:vAlign w:val="center"/>
          </w:tcPr>
          <w:p w:rsidR="00DD4C1E" w:rsidRPr="002651DE" w:rsidRDefault="00DD4C1E" w:rsidP="00F10921">
            <w:pPr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Требования к выполнению работ и оказанию услуг</w:t>
            </w:r>
          </w:p>
        </w:tc>
        <w:tc>
          <w:tcPr>
            <w:tcW w:w="1984" w:type="dxa"/>
          </w:tcPr>
          <w:p w:rsidR="00DD4C1E" w:rsidRPr="002651DE" w:rsidRDefault="00DD4C1E" w:rsidP="00F10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DD4C1E" w:rsidRPr="002651DE" w:rsidRDefault="00DD4C1E" w:rsidP="00F10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DD4C1E" w:rsidRPr="002651DE" w:rsidRDefault="00DD4C1E" w:rsidP="00F10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DD4C1E" w:rsidRPr="002651DE" w:rsidTr="005D5015">
        <w:tc>
          <w:tcPr>
            <w:tcW w:w="709" w:type="dxa"/>
            <w:vAlign w:val="center"/>
          </w:tcPr>
          <w:p w:rsidR="00DD4C1E" w:rsidRPr="002651DE" w:rsidRDefault="00DD4C1E" w:rsidP="00F10921">
            <w:pPr>
              <w:pStyle w:val="aff6"/>
              <w:numPr>
                <w:ilvl w:val="1"/>
                <w:numId w:val="7"/>
              </w:numPr>
              <w:spacing w:before="60" w:after="60"/>
              <w:ind w:left="-117" w:firstLine="142"/>
              <w:rPr>
                <w:b/>
                <w:bCs/>
              </w:rPr>
            </w:pPr>
          </w:p>
        </w:tc>
        <w:tc>
          <w:tcPr>
            <w:tcW w:w="7659" w:type="dxa"/>
            <w:gridSpan w:val="2"/>
            <w:vAlign w:val="center"/>
          </w:tcPr>
          <w:p w:rsidR="00DD4C1E" w:rsidRPr="002651DE" w:rsidRDefault="00DD4C1E" w:rsidP="00F1092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Требования к способам и технологиям выполнения работ и оказания услуг</w:t>
            </w:r>
            <w:r w:rsidRPr="002651DE" w:rsidDel="007E57F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DD4C1E" w:rsidRPr="002651DE" w:rsidRDefault="00DD4C1E" w:rsidP="00F10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DD4C1E" w:rsidRPr="002651DE" w:rsidRDefault="00DD4C1E" w:rsidP="00F10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DD4C1E" w:rsidRPr="002651DE" w:rsidRDefault="00DD4C1E" w:rsidP="00F10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DD4C1E" w:rsidRPr="002651DE" w:rsidTr="00FF37F9">
        <w:tc>
          <w:tcPr>
            <w:tcW w:w="709" w:type="dxa"/>
            <w:vAlign w:val="center"/>
          </w:tcPr>
          <w:p w:rsidR="00DD4C1E" w:rsidRPr="002651DE" w:rsidRDefault="00DD4C1E" w:rsidP="00F10921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  <w:shd w:val="clear" w:color="auto" w:fill="auto"/>
          </w:tcPr>
          <w:p w:rsidR="00DD4C1E" w:rsidRPr="002651DE" w:rsidRDefault="00DD4C1E" w:rsidP="00F10921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5107" w:type="dxa"/>
            <w:shd w:val="clear" w:color="auto" w:fill="auto"/>
          </w:tcPr>
          <w:p w:rsidR="00DD4C1E" w:rsidRDefault="00DD4C1E" w:rsidP="00F10921">
            <w:pPr>
              <w:ind w:firstLine="601"/>
              <w:jc w:val="both"/>
              <w:rPr>
                <w:rFonts w:eastAsia="Calibri"/>
                <w:sz w:val="24"/>
                <w:szCs w:val="24"/>
              </w:rPr>
            </w:pPr>
            <w:r w:rsidRPr="002651DE">
              <w:rPr>
                <w:rFonts w:eastAsia="Calibri"/>
                <w:sz w:val="24"/>
                <w:szCs w:val="24"/>
              </w:rPr>
              <w:t xml:space="preserve">Все работы по </w:t>
            </w:r>
            <w:r w:rsidR="00AC44E9" w:rsidRPr="00812D93">
              <w:rPr>
                <w:rFonts w:eastAsia="Calibri"/>
                <w:sz w:val="24"/>
                <w:szCs w:val="24"/>
              </w:rPr>
              <w:t>ремонту внутриплощадочных трубопроводов ТВС и ДТ для нужд филиала ПЭС "Лабытнанги"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651DE">
              <w:rPr>
                <w:rFonts w:eastAsia="Calibri"/>
                <w:sz w:val="24"/>
                <w:szCs w:val="24"/>
              </w:rPr>
              <w:t xml:space="preserve">проводятся с использованием </w:t>
            </w:r>
            <w:r>
              <w:rPr>
                <w:rFonts w:eastAsia="Calibri"/>
                <w:sz w:val="24"/>
                <w:szCs w:val="24"/>
              </w:rPr>
              <w:t xml:space="preserve">оборудования, </w:t>
            </w:r>
            <w:r w:rsidRPr="002651DE">
              <w:rPr>
                <w:rFonts w:eastAsia="Calibri"/>
                <w:sz w:val="24"/>
                <w:szCs w:val="24"/>
              </w:rPr>
              <w:t xml:space="preserve">материалов и приспособлений, ресурсов Подрядчика, в том числе: </w:t>
            </w:r>
            <w:r w:rsidR="004D39E2">
              <w:rPr>
                <w:rFonts w:eastAsia="Calibri"/>
                <w:sz w:val="24"/>
                <w:szCs w:val="24"/>
              </w:rPr>
              <w:t>разработка ППР,</w:t>
            </w:r>
            <w:r w:rsidR="00593C00">
              <w:rPr>
                <w:rFonts w:eastAsia="Calibri"/>
                <w:sz w:val="24"/>
                <w:szCs w:val="24"/>
              </w:rPr>
              <w:t xml:space="preserve"> </w:t>
            </w:r>
            <w:r w:rsidR="004D39E2">
              <w:rPr>
                <w:rFonts w:eastAsia="Calibri"/>
                <w:sz w:val="24"/>
                <w:szCs w:val="24"/>
              </w:rPr>
              <w:t xml:space="preserve">, </w:t>
            </w:r>
            <w:r w:rsidRPr="002651DE">
              <w:rPr>
                <w:rFonts w:eastAsia="Calibri"/>
                <w:sz w:val="24"/>
                <w:szCs w:val="24"/>
              </w:rPr>
              <w:t>выполнение Подрядчиком монтажных работ, изготовление</w:t>
            </w:r>
            <w:r>
              <w:rPr>
                <w:rFonts w:eastAsia="Calibri"/>
                <w:sz w:val="24"/>
                <w:szCs w:val="24"/>
              </w:rPr>
              <w:t xml:space="preserve"> (закупка)</w:t>
            </w:r>
            <w:r w:rsidRPr="002651DE">
              <w:rPr>
                <w:rFonts w:eastAsia="Calibri"/>
                <w:sz w:val="24"/>
                <w:szCs w:val="24"/>
              </w:rPr>
              <w:t>, контроль</w:t>
            </w:r>
            <w:r>
              <w:rPr>
                <w:rFonts w:eastAsia="Calibri"/>
                <w:sz w:val="24"/>
                <w:szCs w:val="24"/>
              </w:rPr>
              <w:t xml:space="preserve"> качества</w:t>
            </w:r>
            <w:r w:rsidRPr="002651DE">
              <w:rPr>
                <w:rFonts w:eastAsia="Calibri"/>
                <w:sz w:val="24"/>
                <w:szCs w:val="24"/>
              </w:rPr>
              <w:t>, испытания и измерения, поставка материально-технических ресурсов, доставка до площадки, разгрузку и обеспечение сохранности на строительной площадке Заказчика, прочие работы и затраты, а также управление всеми вышеперечисленными работами и процессами.</w:t>
            </w:r>
          </w:p>
          <w:p w:rsidR="00DD4C1E" w:rsidRPr="00CB3EAE" w:rsidRDefault="00DD4C1E" w:rsidP="00F10921">
            <w:pPr>
              <w:ind w:firstLine="601"/>
              <w:jc w:val="both"/>
              <w:rPr>
                <w:rFonts w:eastAsia="Calibri"/>
                <w:sz w:val="24"/>
                <w:szCs w:val="24"/>
              </w:rPr>
            </w:pPr>
            <w:r w:rsidRPr="00CB3EAE">
              <w:rPr>
                <w:rFonts w:eastAsia="Calibri"/>
                <w:sz w:val="24"/>
                <w:szCs w:val="24"/>
              </w:rPr>
              <w:lastRenderedPageBreak/>
              <w:t>При подготовке объекта к сдаче-приемке, Подрядчик должен: вывезти с территории оборудование, инструменты, строительный мусор, выполнить уборку объекта.</w:t>
            </w:r>
          </w:p>
          <w:p w:rsidR="00DD4C1E" w:rsidRPr="002D581B" w:rsidRDefault="00DD4C1E" w:rsidP="00F10921">
            <w:pPr>
              <w:ind w:firstLine="601"/>
              <w:jc w:val="both"/>
              <w:rPr>
                <w:bCs/>
                <w:iCs/>
                <w:sz w:val="24"/>
                <w:szCs w:val="24"/>
              </w:rPr>
            </w:pPr>
            <w:r w:rsidRPr="00CB3EAE">
              <w:rPr>
                <w:rFonts w:eastAsia="Calibri"/>
                <w:sz w:val="24"/>
                <w:szCs w:val="24"/>
              </w:rPr>
              <w:t>Предписан</w:t>
            </w:r>
            <w:r>
              <w:rPr>
                <w:rFonts w:eastAsia="Calibri"/>
                <w:sz w:val="24"/>
                <w:szCs w:val="24"/>
              </w:rPr>
              <w:t xml:space="preserve">ия Заказчика устранять в сроки, </w:t>
            </w:r>
            <w:r w:rsidRPr="00CB3EAE">
              <w:rPr>
                <w:rFonts w:eastAsia="Calibri"/>
                <w:sz w:val="24"/>
                <w:szCs w:val="24"/>
              </w:rPr>
              <w:t>предусмотренные соответствующими предписаниями. Копии актов (отчетов) устранения замечаний предоставлять Заказчику.</w:t>
            </w:r>
          </w:p>
        </w:tc>
        <w:tc>
          <w:tcPr>
            <w:tcW w:w="1984" w:type="dxa"/>
            <w:shd w:val="clear" w:color="auto" w:fill="auto"/>
          </w:tcPr>
          <w:p w:rsidR="00DD4C1E" w:rsidRPr="002651DE" w:rsidRDefault="00DD4C1E" w:rsidP="00F10921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7" w:type="dxa"/>
            <w:shd w:val="clear" w:color="auto" w:fill="auto"/>
          </w:tcPr>
          <w:p w:rsidR="00DD4C1E" w:rsidRPr="002651DE" w:rsidRDefault="00DD4C1E" w:rsidP="00F10921">
            <w:pPr>
              <w:pStyle w:val="afff5"/>
              <w:keepNext w:val="0"/>
              <w:spacing w:before="0"/>
              <w:jc w:val="left"/>
              <w:rPr>
                <w:rFonts w:eastAsia="Times New Roman"/>
              </w:rPr>
            </w:pPr>
            <w:bookmarkStart w:id="37" w:name="_Toc128934136"/>
            <w:r w:rsidRPr="002651DE">
              <w:rPr>
                <w:rFonts w:eastAsia="Times New Roman"/>
              </w:rPr>
              <w:t>-</w:t>
            </w:r>
            <w:bookmarkEnd w:id="37"/>
          </w:p>
        </w:tc>
        <w:tc>
          <w:tcPr>
            <w:tcW w:w="2127" w:type="dxa"/>
            <w:gridSpan w:val="2"/>
            <w:shd w:val="clear" w:color="auto" w:fill="auto"/>
          </w:tcPr>
          <w:p w:rsidR="00DD4C1E" w:rsidRPr="002651DE" w:rsidRDefault="00A57948" w:rsidP="00F109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7948" w:rsidRPr="002651DE" w:rsidTr="00FF37F9">
        <w:tc>
          <w:tcPr>
            <w:tcW w:w="709" w:type="dxa"/>
            <w:vAlign w:val="center"/>
          </w:tcPr>
          <w:p w:rsidR="00A57948" w:rsidRPr="00F002C5" w:rsidRDefault="00A57948" w:rsidP="00A57948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  <w:shd w:val="clear" w:color="auto" w:fill="auto"/>
          </w:tcPr>
          <w:p w:rsidR="00A57948" w:rsidRPr="00F002C5" w:rsidRDefault="00A57948" w:rsidP="00A57948">
            <w:pPr>
              <w:rPr>
                <w:sz w:val="24"/>
                <w:szCs w:val="24"/>
              </w:rPr>
            </w:pPr>
            <w:r w:rsidRPr="00F002C5">
              <w:rPr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5107" w:type="dxa"/>
            <w:shd w:val="clear" w:color="auto" w:fill="auto"/>
          </w:tcPr>
          <w:p w:rsidR="00A57948" w:rsidRDefault="00A57948" w:rsidP="00A57948">
            <w:pPr>
              <w:pStyle w:val="aff6"/>
              <w:numPr>
                <w:ilvl w:val="0"/>
                <w:numId w:val="15"/>
              </w:numPr>
              <w:ind w:left="0" w:firstLine="417"/>
              <w:jc w:val="both"/>
            </w:pPr>
            <w:r w:rsidRPr="00684150">
              <w:t xml:space="preserve">При выполнении работ по </w:t>
            </w:r>
            <w:r w:rsidR="00812D93" w:rsidRPr="00812D93">
              <w:t>ремонту внутриплощадочных трубопроводов ТВС и ДТ для нужд филиала ПЭС "Лабытнанги"</w:t>
            </w:r>
            <w:r w:rsidR="00812D93">
              <w:t xml:space="preserve"> </w:t>
            </w:r>
            <w:r w:rsidRPr="00684150">
              <w:t>Подрядчик обязан руководствоваться настоящими техническими требованиями, а также требованиями следующей нормативно-технической документации:</w:t>
            </w:r>
          </w:p>
          <w:p w:rsidR="00A57948" w:rsidRDefault="00A57948" w:rsidP="00A57948">
            <w:pPr>
              <w:pStyle w:val="aff6"/>
              <w:numPr>
                <w:ilvl w:val="0"/>
                <w:numId w:val="10"/>
              </w:numPr>
              <w:ind w:left="0" w:firstLine="430"/>
              <w:jc w:val="both"/>
            </w:pPr>
            <w:r w:rsidRPr="00684150">
              <w:t xml:space="preserve">Приказ Минэнерго России от 25.10.2017 № 1013 «Об утверждении требований к обеспечению надежности электроэнергетических систем, надежности и безопасности объектов электроэнергетики и </w:t>
            </w:r>
            <w:proofErr w:type="spellStart"/>
            <w:r w:rsidRPr="00684150">
              <w:t>энергопринимающих</w:t>
            </w:r>
            <w:proofErr w:type="spellEnd"/>
            <w:r w:rsidRPr="00684150">
              <w:t xml:space="preserve"> установок «Правила организации технического обслуживания и ремонта объектов электроэнергетики» (Зарегистрировано в Минюсте России 26.03.2018 №50503);</w:t>
            </w:r>
          </w:p>
          <w:p w:rsidR="00A57948" w:rsidRDefault="00A57948" w:rsidP="00A57948">
            <w:pPr>
              <w:pStyle w:val="aff6"/>
              <w:numPr>
                <w:ilvl w:val="0"/>
                <w:numId w:val="10"/>
              </w:numPr>
              <w:ind w:left="0" w:firstLine="430"/>
              <w:jc w:val="both"/>
            </w:pPr>
            <w:r w:rsidRPr="00684150">
              <w:t>РД</w:t>
            </w:r>
            <w:r w:rsidR="00406E06">
              <w:t xml:space="preserve"> </w:t>
            </w:r>
            <w:r w:rsidRPr="00684150">
              <w:t>34.03.201-97 «Правила техники безопасности при эксплуатации тепломеханического оборудования электростанций и тепловых сетей;</w:t>
            </w:r>
          </w:p>
          <w:p w:rsidR="00A57948" w:rsidRDefault="00A57948" w:rsidP="00A57948">
            <w:pPr>
              <w:pStyle w:val="aff6"/>
              <w:numPr>
                <w:ilvl w:val="0"/>
                <w:numId w:val="10"/>
              </w:numPr>
              <w:ind w:left="0" w:firstLine="430"/>
              <w:jc w:val="both"/>
            </w:pPr>
            <w:r w:rsidRPr="00684150">
              <w:t> </w:t>
            </w:r>
            <w:r w:rsidRPr="00684150">
              <w:rPr>
                <w:bCs/>
              </w:rPr>
              <w:t>Правила по охране труда при погрузочно-разгрузочных работах и размещении грузов</w:t>
            </w:r>
            <w:r w:rsidRPr="00684150">
              <w:rPr>
                <w:b/>
                <w:bCs/>
              </w:rPr>
              <w:t> </w:t>
            </w:r>
            <w:r w:rsidRPr="00684150">
              <w:t>Приказ Минтруда от 28.10.2020 № 753н;</w:t>
            </w:r>
          </w:p>
          <w:p w:rsidR="00A57948" w:rsidRDefault="00A57948" w:rsidP="00A57948">
            <w:pPr>
              <w:pStyle w:val="aff6"/>
              <w:numPr>
                <w:ilvl w:val="0"/>
                <w:numId w:val="10"/>
              </w:numPr>
              <w:ind w:left="0" w:firstLine="430"/>
              <w:jc w:val="both"/>
            </w:pPr>
            <w:r w:rsidRPr="00684150">
              <w:lastRenderedPageBreak/>
              <w:t> </w:t>
            </w:r>
            <w:r w:rsidRPr="00684150">
              <w:rPr>
                <w:bCs/>
              </w:rPr>
              <w:t>Правила по охране труда при работе с инструментом и</w:t>
            </w:r>
            <w:r w:rsidR="003B502F">
              <w:rPr>
                <w:bCs/>
              </w:rPr>
              <w:t xml:space="preserve"> </w:t>
            </w:r>
            <w:r w:rsidRPr="00684150">
              <w:rPr>
                <w:bCs/>
              </w:rPr>
              <w:t>приспособлениями</w:t>
            </w:r>
            <w:r w:rsidRPr="00684150">
              <w:rPr>
                <w:b/>
                <w:bCs/>
              </w:rPr>
              <w:t>»</w:t>
            </w:r>
            <w:r w:rsidR="003B502F">
              <w:rPr>
                <w:b/>
                <w:bCs/>
              </w:rPr>
              <w:t xml:space="preserve"> </w:t>
            </w:r>
            <w:r w:rsidRPr="00684150">
              <w:t>утверждены приказом Министерства труда и социальной защиты Российской Федерации от 27.11.2020, №835н;</w:t>
            </w:r>
          </w:p>
          <w:p w:rsidR="00F75708" w:rsidRPr="004038B4" w:rsidRDefault="00A57948" w:rsidP="00F75708">
            <w:pPr>
              <w:pStyle w:val="aff6"/>
              <w:numPr>
                <w:ilvl w:val="0"/>
                <w:numId w:val="10"/>
              </w:numPr>
              <w:ind w:left="0" w:firstLine="430"/>
              <w:jc w:val="both"/>
            </w:pPr>
            <w:r w:rsidRPr="00684150">
              <w:t> </w:t>
            </w:r>
            <w:r w:rsidRPr="00684150">
              <w:rPr>
                <w:bCs/>
              </w:rPr>
              <w:t>Правила по охране труда при эксплуатации электроустановок</w:t>
            </w:r>
            <w:r w:rsidRPr="00A57948">
              <w:rPr>
                <w:bCs/>
              </w:rPr>
              <w:t>, Приказ Минтруда от 15.12.2020 № 903н.</w:t>
            </w:r>
          </w:p>
          <w:p w:rsidR="004038B4" w:rsidRPr="004038B4" w:rsidRDefault="004038B4" w:rsidP="004038B4">
            <w:pPr>
              <w:pStyle w:val="aff6"/>
              <w:numPr>
                <w:ilvl w:val="0"/>
                <w:numId w:val="10"/>
              </w:numPr>
              <w:ind w:left="0" w:firstLine="430"/>
              <w:jc w:val="both"/>
            </w:pPr>
            <w:r w:rsidRPr="004038B4">
              <w:rPr>
                <w:bCs/>
              </w:rPr>
              <w:t xml:space="preserve">Приказ </w:t>
            </w:r>
            <w:proofErr w:type="spellStart"/>
            <w:r w:rsidRPr="004038B4">
              <w:rPr>
                <w:bCs/>
              </w:rPr>
              <w:t>Ростехнадзора</w:t>
            </w:r>
            <w:proofErr w:type="spellEnd"/>
            <w:r w:rsidRPr="004038B4">
              <w:rPr>
                <w:bCs/>
              </w:rPr>
              <w:t xml:space="preserve"> от 15.12.2020 N 528 "Об утверждении федеральных норм и правил в области промышленной безопасности "Правила безопасного ведения газоопасных, огневых и ремонтных работ" (Зарегистрировано в Минюсте России 28.12.2020 N 61847)</w:t>
            </w:r>
            <w:r>
              <w:rPr>
                <w:bCs/>
              </w:rPr>
              <w:t>.</w:t>
            </w:r>
          </w:p>
          <w:p w:rsidR="004038B4" w:rsidRPr="00B75753" w:rsidRDefault="004038B4" w:rsidP="004038B4">
            <w:pPr>
              <w:pStyle w:val="aff6"/>
              <w:numPr>
                <w:ilvl w:val="0"/>
                <w:numId w:val="10"/>
              </w:numPr>
              <w:ind w:left="0" w:firstLine="430"/>
              <w:jc w:val="both"/>
            </w:pPr>
            <w:r w:rsidRPr="004038B4">
              <w:rPr>
                <w:bCs/>
              </w:rPr>
              <w:t xml:space="preserve">Приказ </w:t>
            </w:r>
            <w:proofErr w:type="spellStart"/>
            <w:r w:rsidRPr="004038B4">
              <w:rPr>
                <w:bCs/>
              </w:rPr>
              <w:t>Ростехнадзора</w:t>
            </w:r>
            <w:proofErr w:type="spellEnd"/>
            <w:r w:rsidRPr="004038B4">
              <w:rPr>
                <w:bCs/>
              </w:rPr>
              <w:t xml:space="preserve"> от 21.12.2021 N 444 "Об утверждении федеральных норм и правил в области промышленной безопасности "Правила безопасной эксплуатации технологических трубопроводов" (Зарегистрировано в Минюсте России 01.06.2022 N 68666)</w:t>
            </w:r>
            <w:r>
              <w:rPr>
                <w:bCs/>
              </w:rPr>
              <w:t>.</w:t>
            </w:r>
          </w:p>
          <w:p w:rsidR="00B75753" w:rsidRPr="00B75753" w:rsidRDefault="00B75753" w:rsidP="00B75753">
            <w:pPr>
              <w:pStyle w:val="aff6"/>
              <w:numPr>
                <w:ilvl w:val="0"/>
                <w:numId w:val="10"/>
              </w:numPr>
              <w:ind w:left="0" w:firstLine="430"/>
              <w:jc w:val="both"/>
              <w:rPr>
                <w:bCs/>
              </w:rPr>
            </w:pPr>
            <w:r w:rsidRPr="00B75753">
              <w:rPr>
                <w:bCs/>
              </w:rPr>
              <w:t>СНиП 12-03-2001; СП 49.13330.2010 Безопасность труда в строительстве. Часть 1. Общие требования.</w:t>
            </w:r>
          </w:p>
          <w:p w:rsidR="0043379D" w:rsidRDefault="00B75753" w:rsidP="006C7FF4">
            <w:pPr>
              <w:pStyle w:val="aff6"/>
              <w:numPr>
                <w:ilvl w:val="0"/>
                <w:numId w:val="10"/>
              </w:numPr>
              <w:ind w:left="0" w:firstLine="430"/>
              <w:jc w:val="both"/>
            </w:pPr>
            <w:r w:rsidRPr="0043379D">
              <w:rPr>
                <w:bCs/>
              </w:rPr>
              <w:t>СНиП 12-04-2002; Безопасность труда в строительстве. Часть 2. Строительное производство.</w:t>
            </w:r>
          </w:p>
          <w:p w:rsidR="0043379D" w:rsidRPr="0043379D" w:rsidRDefault="0043379D" w:rsidP="0043379D">
            <w:pPr>
              <w:pStyle w:val="aff6"/>
              <w:numPr>
                <w:ilvl w:val="0"/>
                <w:numId w:val="10"/>
              </w:numPr>
              <w:ind w:left="0" w:firstLine="430"/>
              <w:jc w:val="both"/>
            </w:pPr>
            <w:r w:rsidRPr="0043379D">
              <w:rPr>
                <w:bCs/>
              </w:rPr>
              <w:t>СП 45.13330.2017;</w:t>
            </w:r>
            <w:r>
              <w:rPr>
                <w:bCs/>
              </w:rPr>
              <w:t xml:space="preserve"> </w:t>
            </w:r>
            <w:r w:rsidRPr="0043379D">
              <w:rPr>
                <w:bCs/>
              </w:rPr>
              <w:t>СНиП 3.02.01-87 Актуализированная редакция</w:t>
            </w:r>
            <w:r>
              <w:rPr>
                <w:bCs/>
              </w:rPr>
              <w:t xml:space="preserve">; </w:t>
            </w:r>
            <w:r w:rsidRPr="0043379D">
              <w:rPr>
                <w:bCs/>
              </w:rPr>
              <w:t>Земляные сооружения, основания и фундаменты</w:t>
            </w:r>
            <w:r>
              <w:rPr>
                <w:bCs/>
              </w:rPr>
              <w:t>.</w:t>
            </w:r>
          </w:p>
          <w:p w:rsidR="0043379D" w:rsidRPr="0043379D" w:rsidRDefault="0043379D" w:rsidP="0043379D">
            <w:pPr>
              <w:pStyle w:val="aff6"/>
              <w:numPr>
                <w:ilvl w:val="0"/>
                <w:numId w:val="10"/>
              </w:numPr>
              <w:ind w:left="0" w:firstLine="430"/>
              <w:jc w:val="both"/>
              <w:rPr>
                <w:bCs/>
              </w:rPr>
            </w:pPr>
            <w:r w:rsidRPr="0043379D">
              <w:rPr>
                <w:bCs/>
              </w:rPr>
              <w:t>СП 70.13330.2012; СНиП 3.03.01-87 Актуализированная редакция; Несущие и ограждающие конструкции.</w:t>
            </w:r>
          </w:p>
          <w:p w:rsidR="0043379D" w:rsidRPr="00837AB2" w:rsidRDefault="0043379D" w:rsidP="0043379D">
            <w:pPr>
              <w:pStyle w:val="aff6"/>
              <w:numPr>
                <w:ilvl w:val="0"/>
                <w:numId w:val="10"/>
              </w:numPr>
              <w:ind w:left="0" w:firstLine="430"/>
              <w:jc w:val="both"/>
            </w:pPr>
            <w:r w:rsidRPr="0043379D">
              <w:rPr>
                <w:bCs/>
              </w:rPr>
              <w:lastRenderedPageBreak/>
              <w:t>СНиП 3.05.05-84; СП 75.13330.2011; Технологическое оборудование и технологические трубопроводы</w:t>
            </w:r>
            <w:r>
              <w:rPr>
                <w:bCs/>
              </w:rPr>
              <w:t>.</w:t>
            </w:r>
          </w:p>
          <w:p w:rsidR="00837AB2" w:rsidRDefault="00837AB2" w:rsidP="0043379D">
            <w:pPr>
              <w:pStyle w:val="aff6"/>
              <w:numPr>
                <w:ilvl w:val="0"/>
                <w:numId w:val="10"/>
              </w:numPr>
              <w:ind w:left="0" w:firstLine="430"/>
              <w:jc w:val="both"/>
            </w:pPr>
            <w:r w:rsidRPr="00837AB2">
              <w:t>СП 48.13330.2011 «Организация строительства»; Актуализированная редакция СНиП 12-01-2004 (утв. и введен в действие Приказом Минстроя России от 24.12.2019 N 861/</w:t>
            </w:r>
            <w:proofErr w:type="spellStart"/>
            <w:r w:rsidRPr="00837AB2">
              <w:t>пр</w:t>
            </w:r>
            <w:proofErr w:type="spellEnd"/>
            <w:r w:rsidRPr="00837AB2">
              <w:t>) (ред. от 28.03.2022);</w:t>
            </w:r>
          </w:p>
        </w:tc>
        <w:tc>
          <w:tcPr>
            <w:tcW w:w="1984" w:type="dxa"/>
            <w:shd w:val="clear" w:color="auto" w:fill="auto"/>
          </w:tcPr>
          <w:p w:rsidR="00A57948" w:rsidRPr="002651DE" w:rsidRDefault="00A57948" w:rsidP="00A57948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7" w:type="dxa"/>
            <w:shd w:val="clear" w:color="auto" w:fill="auto"/>
          </w:tcPr>
          <w:p w:rsidR="00A57948" w:rsidRPr="002651DE" w:rsidRDefault="00A57948" w:rsidP="00A57948">
            <w:pPr>
              <w:rPr>
                <w:sz w:val="24"/>
                <w:szCs w:val="24"/>
              </w:rPr>
            </w:pPr>
            <w:r w:rsidRPr="002651DE"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57948" w:rsidRPr="002651DE" w:rsidRDefault="00A57948" w:rsidP="00A579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4C1E" w:rsidRPr="002651DE" w:rsidTr="005D5015">
        <w:tc>
          <w:tcPr>
            <w:tcW w:w="709" w:type="dxa"/>
            <w:vAlign w:val="center"/>
          </w:tcPr>
          <w:p w:rsidR="00DD4C1E" w:rsidRPr="002651DE" w:rsidRDefault="00DD4C1E" w:rsidP="00F10921">
            <w:pPr>
              <w:pStyle w:val="aff6"/>
              <w:numPr>
                <w:ilvl w:val="1"/>
                <w:numId w:val="7"/>
              </w:numPr>
              <w:spacing w:before="60" w:after="60"/>
              <w:ind w:left="-117" w:firstLine="142"/>
            </w:pPr>
          </w:p>
        </w:tc>
        <w:tc>
          <w:tcPr>
            <w:tcW w:w="7659" w:type="dxa"/>
            <w:gridSpan w:val="2"/>
            <w:vAlign w:val="center"/>
          </w:tcPr>
          <w:p w:rsidR="00DD4C1E" w:rsidRPr="002651DE" w:rsidRDefault="00DD4C1E" w:rsidP="00F10921">
            <w:pPr>
              <w:spacing w:before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ребования к организации работ/</w:t>
            </w:r>
            <w:r w:rsidRPr="002651DE">
              <w:rPr>
                <w:b/>
                <w:sz w:val="24"/>
                <w:szCs w:val="24"/>
              </w:rPr>
              <w:t>услуг</w:t>
            </w:r>
          </w:p>
        </w:tc>
        <w:tc>
          <w:tcPr>
            <w:tcW w:w="1984" w:type="dxa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A57948" w:rsidRPr="002651DE" w:rsidTr="00FF37F9">
        <w:tc>
          <w:tcPr>
            <w:tcW w:w="709" w:type="dxa"/>
            <w:vAlign w:val="center"/>
          </w:tcPr>
          <w:p w:rsidR="00A57948" w:rsidRPr="002651DE" w:rsidRDefault="00A57948" w:rsidP="00A57948">
            <w:pPr>
              <w:pStyle w:val="aff6"/>
              <w:numPr>
                <w:ilvl w:val="2"/>
                <w:numId w:val="7"/>
              </w:numPr>
              <w:ind w:hanging="1199"/>
            </w:pPr>
          </w:p>
        </w:tc>
        <w:tc>
          <w:tcPr>
            <w:tcW w:w="2552" w:type="dxa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Организационные мероприятия</w:t>
            </w:r>
          </w:p>
        </w:tc>
        <w:tc>
          <w:tcPr>
            <w:tcW w:w="5107" w:type="dxa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ind w:firstLine="601"/>
              <w:jc w:val="both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 xml:space="preserve">Подрядчик не позднее 10 (десяти) календарных дней с даты заключения договора обязан согласовать с Заказчиком детализированный план-график выполнения работ, выполненный в программе MS </w:t>
            </w:r>
            <w:proofErr w:type="spellStart"/>
            <w:r w:rsidRPr="002651DE">
              <w:rPr>
                <w:sz w:val="24"/>
                <w:szCs w:val="24"/>
              </w:rPr>
              <w:t>Project</w:t>
            </w:r>
            <w:proofErr w:type="spellEnd"/>
            <w:r w:rsidRPr="002651DE">
              <w:rPr>
                <w:sz w:val="24"/>
                <w:szCs w:val="24"/>
              </w:rPr>
              <w:t>, или в формате *.</w:t>
            </w:r>
            <w:proofErr w:type="spellStart"/>
            <w:r w:rsidRPr="002651DE">
              <w:rPr>
                <w:sz w:val="24"/>
                <w:szCs w:val="24"/>
              </w:rPr>
              <w:t>pdf</w:t>
            </w:r>
            <w:proofErr w:type="spellEnd"/>
            <w:r w:rsidRPr="002651DE">
              <w:rPr>
                <w:sz w:val="24"/>
                <w:szCs w:val="24"/>
              </w:rPr>
              <w:t>, *.</w:t>
            </w:r>
            <w:proofErr w:type="spellStart"/>
            <w:r w:rsidRPr="002651DE">
              <w:rPr>
                <w:sz w:val="24"/>
                <w:szCs w:val="24"/>
              </w:rPr>
              <w:t>docx</w:t>
            </w:r>
            <w:proofErr w:type="spellEnd"/>
            <w:r w:rsidRPr="002651DE">
              <w:rPr>
                <w:sz w:val="24"/>
                <w:szCs w:val="24"/>
              </w:rPr>
              <w:t>, *.</w:t>
            </w:r>
            <w:proofErr w:type="spellStart"/>
            <w:r w:rsidRPr="002651DE">
              <w:rPr>
                <w:sz w:val="24"/>
                <w:szCs w:val="24"/>
              </w:rPr>
              <w:t>xlsx</w:t>
            </w:r>
            <w:proofErr w:type="spellEnd"/>
            <w:r w:rsidRPr="002651DE">
              <w:rPr>
                <w:sz w:val="24"/>
                <w:szCs w:val="24"/>
              </w:rPr>
              <w:t xml:space="preserve"> c перечислением всех работ, указанных в </w:t>
            </w:r>
            <w:r>
              <w:rPr>
                <w:sz w:val="24"/>
                <w:szCs w:val="24"/>
              </w:rPr>
              <w:t>Таблице 2.1</w:t>
            </w:r>
            <w:r w:rsidRPr="002651DE">
              <w:rPr>
                <w:sz w:val="24"/>
                <w:szCs w:val="24"/>
              </w:rPr>
              <w:t xml:space="preserve"> настоящих технических требований, доступных ресурсов и определении взаимосвязей между ними. </w:t>
            </w:r>
          </w:p>
          <w:p w:rsidR="00A57948" w:rsidRPr="002651DE" w:rsidRDefault="00A57948" w:rsidP="00A57948">
            <w:pPr>
              <w:ind w:firstLine="601"/>
              <w:jc w:val="both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За 5 (пять) дней до начала работ Подрядчик обязан разработать и согласовать с Заказчиком: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426"/>
                <w:tab w:val="left" w:pos="884"/>
              </w:tabs>
              <w:ind w:left="0" w:firstLine="601"/>
              <w:jc w:val="both"/>
            </w:pPr>
            <w:r w:rsidRPr="002651DE">
              <w:t>Проект</w:t>
            </w:r>
            <w:r w:rsidR="00C641B3">
              <w:t>ы</w:t>
            </w:r>
            <w:r w:rsidRPr="002651DE">
              <w:t xml:space="preserve"> производства работ (</w:t>
            </w:r>
            <w:r w:rsidR="00C641B3">
              <w:t>ППР,</w:t>
            </w:r>
            <w:r w:rsidRPr="002651DE">
              <w:t>).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426"/>
                <w:tab w:val="left" w:pos="884"/>
              </w:tabs>
              <w:ind w:left="0" w:firstLine="601"/>
              <w:jc w:val="both"/>
            </w:pPr>
            <w:r w:rsidRPr="002651DE">
              <w:t>Перечень исполнительной документации.</w:t>
            </w:r>
          </w:p>
          <w:p w:rsidR="00A57948" w:rsidRPr="002651DE" w:rsidRDefault="00A57948" w:rsidP="00A57948">
            <w:pPr>
              <w:ind w:firstLine="601"/>
              <w:jc w:val="both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Заказчик и Подрядчик перед началом работ: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426"/>
                <w:tab w:val="left" w:pos="884"/>
              </w:tabs>
              <w:ind w:left="0" w:firstLine="601"/>
              <w:jc w:val="both"/>
            </w:pPr>
            <w:r w:rsidRPr="002651DE">
              <w:t>приказами назначают своих представителей с предоставлением полномочий для решения технических, административных, финансовых вопросов, ответственных за обеспечение проведения работ, которые могут оп</w:t>
            </w:r>
            <w:r>
              <w:t>ределить организацию всех работ</w:t>
            </w:r>
            <w:r w:rsidRPr="002651DE">
              <w:t>;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426"/>
                <w:tab w:val="left" w:pos="884"/>
              </w:tabs>
              <w:ind w:left="0" w:firstLine="601"/>
              <w:jc w:val="both"/>
            </w:pPr>
            <w:r w:rsidRPr="002651DE">
              <w:t xml:space="preserve">определяют места </w:t>
            </w:r>
            <w:r w:rsidRPr="000C57D3">
              <w:t xml:space="preserve">подключения </w:t>
            </w:r>
            <w:r w:rsidRPr="000C57D3">
              <w:lastRenderedPageBreak/>
              <w:t xml:space="preserve">временных коммуникаций </w:t>
            </w:r>
            <w:r>
              <w:t>(электроэнергии и воды)</w:t>
            </w:r>
            <w:r w:rsidRPr="000C57D3">
              <w:t xml:space="preserve">. Подключение осуществляет Подрядчик собственными силами </w:t>
            </w:r>
            <w:r w:rsidR="003B502F">
              <w:t>и по з</w:t>
            </w:r>
            <w:r w:rsidR="00593C00">
              <w:t>а</w:t>
            </w:r>
            <w:r w:rsidR="003B502F">
              <w:t xml:space="preserve">явке </w:t>
            </w:r>
            <w:r w:rsidRPr="000C57D3">
              <w:t xml:space="preserve">на основании </w:t>
            </w:r>
            <w:r>
              <w:t>Проекта производства работ и технических требований, выданных Заказчиком</w:t>
            </w:r>
            <w:r w:rsidRPr="000C57D3">
              <w:t>,</w:t>
            </w:r>
            <w:r>
              <w:t xml:space="preserve"> </w:t>
            </w:r>
            <w:r w:rsidRPr="000C57D3">
              <w:t>с использованием своих материалов и оборудования;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426"/>
                <w:tab w:val="left" w:pos="884"/>
              </w:tabs>
              <w:ind w:left="0" w:firstLine="601"/>
              <w:jc w:val="both"/>
            </w:pPr>
            <w:r w:rsidRPr="002651DE">
              <w:t>определяют места установки временных зданий</w:t>
            </w:r>
            <w:r w:rsidR="00406E06">
              <w:t xml:space="preserve"> и сооружений</w:t>
            </w:r>
            <w:r w:rsidRPr="002651DE">
              <w:t>, мест для складирования материала и инструмента.</w:t>
            </w:r>
          </w:p>
        </w:tc>
        <w:tc>
          <w:tcPr>
            <w:tcW w:w="1984" w:type="dxa"/>
          </w:tcPr>
          <w:p w:rsidR="00A57948" w:rsidRPr="002651DE" w:rsidRDefault="00A57948" w:rsidP="00A57948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7" w:type="dxa"/>
          </w:tcPr>
          <w:p w:rsidR="00A57948" w:rsidRPr="002651DE" w:rsidRDefault="00A57948" w:rsidP="00A57948">
            <w:pPr>
              <w:pStyle w:val="afff5"/>
              <w:keepNext w:val="0"/>
              <w:spacing w:before="0" w:after="0"/>
              <w:jc w:val="left"/>
              <w:rPr>
                <w:rFonts w:eastAsia="Times New Roman"/>
                <w:b w:val="0"/>
              </w:rPr>
            </w:pPr>
            <w:bookmarkStart w:id="38" w:name="_Toc128934137"/>
            <w:r w:rsidRPr="002651DE">
              <w:rPr>
                <w:rFonts w:eastAsia="Times New Roman"/>
              </w:rPr>
              <w:t>-</w:t>
            </w:r>
            <w:bookmarkEnd w:id="38"/>
          </w:p>
        </w:tc>
        <w:tc>
          <w:tcPr>
            <w:tcW w:w="2127" w:type="dxa"/>
            <w:gridSpan w:val="2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7948" w:rsidRPr="002651DE" w:rsidTr="00FF37F9">
        <w:tc>
          <w:tcPr>
            <w:tcW w:w="709" w:type="dxa"/>
            <w:vAlign w:val="center"/>
          </w:tcPr>
          <w:p w:rsidR="00A57948" w:rsidRPr="002651DE" w:rsidRDefault="00A57948" w:rsidP="00A57948">
            <w:pPr>
              <w:pStyle w:val="aff6"/>
              <w:numPr>
                <w:ilvl w:val="2"/>
                <w:numId w:val="7"/>
              </w:numPr>
              <w:ind w:hanging="1199"/>
            </w:pPr>
          </w:p>
        </w:tc>
        <w:tc>
          <w:tcPr>
            <w:tcW w:w="2552" w:type="dxa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5107" w:type="dxa"/>
          </w:tcPr>
          <w:p w:rsidR="008A6DE6" w:rsidRPr="0043379D" w:rsidRDefault="00A57948" w:rsidP="00593C00">
            <w:pPr>
              <w:widowControl w:val="0"/>
              <w:tabs>
                <w:tab w:val="left" w:pos="426"/>
              </w:tabs>
              <w:ind w:firstLine="601"/>
              <w:jc w:val="both"/>
              <w:rPr>
                <w:sz w:val="24"/>
                <w:szCs w:val="24"/>
              </w:rPr>
            </w:pPr>
            <w:r w:rsidRPr="0043379D">
              <w:rPr>
                <w:sz w:val="24"/>
                <w:szCs w:val="24"/>
              </w:rPr>
              <w:t xml:space="preserve">Допуск персонала Подрядной организации для выполнения работ по </w:t>
            </w:r>
            <w:r w:rsidR="00F4366B" w:rsidRPr="0043379D">
              <w:rPr>
                <w:sz w:val="24"/>
                <w:szCs w:val="24"/>
              </w:rPr>
              <w:t>ремонту внутриплощадочных трубопроводов ТВС и ДТ для нужд филиала ПЭС "Лабытнанги"</w:t>
            </w:r>
            <w:r w:rsidRPr="0043379D">
              <w:rPr>
                <w:sz w:val="24"/>
                <w:szCs w:val="24"/>
              </w:rPr>
              <w:t>, производится в соответствии с Регламентом процесса «Допуск персонала подрядных организаций на объекты ПАО «Передв</w:t>
            </w:r>
            <w:r w:rsidR="007F1E5A">
              <w:rPr>
                <w:sz w:val="24"/>
                <w:szCs w:val="24"/>
              </w:rPr>
              <w:t>ижная энергетика» (Приложение №2</w:t>
            </w:r>
            <w:r w:rsidRPr="0043379D">
              <w:rPr>
                <w:sz w:val="24"/>
                <w:szCs w:val="24"/>
              </w:rPr>
              <w:t xml:space="preserve"> к настоящим Техническим требованиям), утверждённого приказом ПАО «Передвижная энергетика» от 14.03.2022г. № 35, с обязательным </w:t>
            </w:r>
            <w:r w:rsidR="00406E06" w:rsidRPr="0043379D">
              <w:rPr>
                <w:sz w:val="24"/>
                <w:szCs w:val="24"/>
              </w:rPr>
              <w:t xml:space="preserve">предоставлением </w:t>
            </w:r>
            <w:r w:rsidRPr="0043379D">
              <w:rPr>
                <w:sz w:val="24"/>
                <w:szCs w:val="24"/>
              </w:rPr>
              <w:t xml:space="preserve">следующих </w:t>
            </w:r>
            <w:r w:rsidR="00406E06" w:rsidRPr="0043379D">
              <w:rPr>
                <w:sz w:val="24"/>
                <w:szCs w:val="24"/>
              </w:rPr>
              <w:t>данных</w:t>
            </w:r>
            <w:r w:rsidRPr="0043379D">
              <w:rPr>
                <w:sz w:val="24"/>
                <w:szCs w:val="24"/>
              </w:rPr>
              <w:t>:</w:t>
            </w:r>
          </w:p>
          <w:p w:rsidR="00A57948" w:rsidRDefault="00A57948" w:rsidP="00D14EEE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317"/>
              </w:tabs>
              <w:ind w:left="0" w:firstLine="317"/>
              <w:jc w:val="both"/>
            </w:pPr>
            <w:r w:rsidRPr="002651DE">
              <w:t>ФИО;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317"/>
              </w:tabs>
              <w:spacing w:before="120" w:after="120"/>
              <w:ind w:left="0" w:firstLine="317"/>
              <w:jc w:val="both"/>
            </w:pPr>
            <w:r w:rsidRPr="002651DE">
              <w:t>профессия/должность;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317"/>
              </w:tabs>
              <w:spacing w:before="120" w:after="120"/>
              <w:ind w:left="0" w:firstLine="317"/>
              <w:jc w:val="both"/>
            </w:pPr>
            <w:r w:rsidRPr="002651DE">
              <w:t>паспортные данные;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317"/>
              </w:tabs>
              <w:spacing w:before="120" w:after="120"/>
              <w:ind w:left="0" w:firstLine="317"/>
              <w:jc w:val="both"/>
            </w:pPr>
            <w:r w:rsidRPr="002651DE">
              <w:t>права (руководитель работ, производитель работ, член бригады, ответственный за безопасное производство работ кранами и т.д.);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317"/>
              </w:tabs>
              <w:spacing w:before="120" w:after="120"/>
              <w:ind w:left="0" w:firstLine="317"/>
              <w:jc w:val="both"/>
            </w:pPr>
            <w:r w:rsidRPr="002651DE">
              <w:t>группа по электробезопасности;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317"/>
              </w:tabs>
              <w:spacing w:before="120" w:after="120"/>
              <w:ind w:left="0" w:firstLine="317"/>
              <w:jc w:val="both"/>
            </w:pPr>
            <w:r w:rsidRPr="002651DE">
              <w:t>№ удостоверения;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317"/>
              </w:tabs>
              <w:spacing w:before="120" w:after="120"/>
              <w:ind w:left="0" w:firstLine="317"/>
              <w:jc w:val="both"/>
            </w:pPr>
            <w:r w:rsidRPr="002651DE">
              <w:t>регистрационный номер ТС;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317"/>
              </w:tabs>
              <w:spacing w:before="120" w:after="120"/>
              <w:ind w:left="0" w:firstLine="317"/>
              <w:jc w:val="both"/>
            </w:pPr>
            <w:r w:rsidRPr="002651DE">
              <w:t>марка;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317"/>
              </w:tabs>
              <w:spacing w:before="120" w:after="120"/>
              <w:ind w:left="0" w:firstLine="317"/>
              <w:jc w:val="both"/>
            </w:pPr>
            <w:r w:rsidRPr="002651DE">
              <w:t>модель;</w:t>
            </w:r>
          </w:p>
          <w:p w:rsidR="00A57948" w:rsidRDefault="00A57948" w:rsidP="00A5794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317"/>
              </w:tabs>
              <w:ind w:left="0" w:firstLine="317"/>
              <w:jc w:val="both"/>
            </w:pPr>
            <w:r w:rsidRPr="002651DE">
              <w:lastRenderedPageBreak/>
              <w:t>тип ТС.</w:t>
            </w:r>
          </w:p>
          <w:p w:rsidR="00A57948" w:rsidRPr="002651DE" w:rsidRDefault="00A57948" w:rsidP="00A57948">
            <w:pPr>
              <w:widowControl w:val="0"/>
              <w:tabs>
                <w:tab w:val="left" w:pos="426"/>
              </w:tabs>
              <w:ind w:firstLine="601"/>
              <w:jc w:val="both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Первичную подготовку рабочих мест и допуск к выполнению работ выполняет персонал Заказчика.</w:t>
            </w:r>
          </w:p>
        </w:tc>
        <w:tc>
          <w:tcPr>
            <w:tcW w:w="1984" w:type="dxa"/>
          </w:tcPr>
          <w:p w:rsidR="00A57948" w:rsidRPr="002651DE" w:rsidRDefault="00A57948" w:rsidP="00A57948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7" w:type="dxa"/>
          </w:tcPr>
          <w:p w:rsidR="00A57948" w:rsidRPr="002651DE" w:rsidRDefault="00A57948" w:rsidP="00A57948">
            <w:pPr>
              <w:pStyle w:val="afff5"/>
              <w:keepNext w:val="0"/>
              <w:jc w:val="left"/>
              <w:rPr>
                <w:rFonts w:eastAsia="Times New Roman"/>
                <w:b w:val="0"/>
              </w:rPr>
            </w:pPr>
            <w:bookmarkStart w:id="39" w:name="_Toc128934138"/>
            <w:r w:rsidRPr="002651DE">
              <w:rPr>
                <w:rFonts w:eastAsia="Times New Roman"/>
              </w:rPr>
              <w:t>-</w:t>
            </w:r>
            <w:bookmarkEnd w:id="39"/>
          </w:p>
        </w:tc>
        <w:tc>
          <w:tcPr>
            <w:tcW w:w="2127" w:type="dxa"/>
            <w:gridSpan w:val="2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4C1E" w:rsidRPr="002651DE" w:rsidTr="005D5015">
        <w:tc>
          <w:tcPr>
            <w:tcW w:w="709" w:type="dxa"/>
            <w:vAlign w:val="center"/>
          </w:tcPr>
          <w:p w:rsidR="00DD4C1E" w:rsidRPr="002651DE" w:rsidRDefault="00DD4C1E" w:rsidP="00F10921">
            <w:pPr>
              <w:pStyle w:val="aff6"/>
              <w:numPr>
                <w:ilvl w:val="1"/>
                <w:numId w:val="7"/>
              </w:numPr>
              <w:spacing w:before="60" w:after="60"/>
              <w:ind w:left="-117" w:firstLine="142"/>
            </w:pPr>
          </w:p>
        </w:tc>
        <w:tc>
          <w:tcPr>
            <w:tcW w:w="7659" w:type="dxa"/>
            <w:gridSpan w:val="2"/>
            <w:vAlign w:val="center"/>
          </w:tcPr>
          <w:p w:rsidR="00DD4C1E" w:rsidRPr="002651DE" w:rsidRDefault="00DD4C1E" w:rsidP="00F10921">
            <w:pPr>
              <w:spacing w:before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Требования к применяемым при выполнении работ / оказании услуг оборудованию и материалам, технологиям, программно-аппаратным средствам</w:t>
            </w:r>
          </w:p>
        </w:tc>
        <w:tc>
          <w:tcPr>
            <w:tcW w:w="1984" w:type="dxa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A57948" w:rsidRPr="002651DE" w:rsidTr="00FF37F9">
        <w:trPr>
          <w:trHeight w:val="314"/>
        </w:trPr>
        <w:tc>
          <w:tcPr>
            <w:tcW w:w="709" w:type="dxa"/>
            <w:vAlign w:val="center"/>
          </w:tcPr>
          <w:p w:rsidR="00A57948" w:rsidRPr="002651DE" w:rsidRDefault="00A57948" w:rsidP="00A57948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Требования к используемому оборудованию и материалам.</w:t>
            </w:r>
          </w:p>
        </w:tc>
        <w:tc>
          <w:tcPr>
            <w:tcW w:w="5107" w:type="dxa"/>
          </w:tcPr>
          <w:p w:rsidR="00F4366B" w:rsidRDefault="00F4366B" w:rsidP="00F4366B">
            <w:pPr>
              <w:ind w:firstLine="601"/>
              <w:jc w:val="both"/>
              <w:rPr>
                <w:sz w:val="24"/>
                <w:szCs w:val="24"/>
              </w:rPr>
            </w:pPr>
            <w:r w:rsidRPr="002C2789">
              <w:rPr>
                <w:sz w:val="24"/>
                <w:szCs w:val="24"/>
              </w:rPr>
              <w:t>Качество материалов и оборудования должно удостоверяться документами в соответствии с действующим на территории РФ законодательством и должно отвечать требованиям промышленной, пожарной и экологической безопасности.</w:t>
            </w:r>
          </w:p>
          <w:p w:rsidR="00F75708" w:rsidRDefault="00A57948" w:rsidP="00F4366B">
            <w:pPr>
              <w:ind w:firstLine="636"/>
              <w:jc w:val="both"/>
            </w:pPr>
            <w:r w:rsidRPr="00F4366B">
              <w:rPr>
                <w:sz w:val="24"/>
              </w:rPr>
              <w:t>Все используемые Подрядной организацией материалы, должны быть новыми и ранее не использованными</w:t>
            </w:r>
            <w:r w:rsidR="00442845" w:rsidRPr="00F4366B">
              <w:rPr>
                <w:sz w:val="24"/>
              </w:rPr>
              <w:t xml:space="preserve"> иметь соответствующие сертификаты</w:t>
            </w:r>
            <w:r w:rsidRPr="00F4366B">
              <w:rPr>
                <w:sz w:val="24"/>
              </w:rPr>
              <w:t>.</w:t>
            </w:r>
            <w:r w:rsidR="003B502F">
              <w:rPr>
                <w:sz w:val="24"/>
              </w:rPr>
              <w:t xml:space="preserve"> </w:t>
            </w:r>
            <w:r w:rsidR="003B502F">
              <w:rPr>
                <w:sz w:val="24"/>
                <w:szCs w:val="24"/>
              </w:rPr>
              <w:t>М</w:t>
            </w:r>
            <w:r w:rsidR="003B502F" w:rsidRPr="000C1729">
              <w:rPr>
                <w:sz w:val="24"/>
                <w:szCs w:val="24"/>
              </w:rPr>
              <w:t xml:space="preserve">атериалы, необходимые для выполнения работ, </w:t>
            </w:r>
            <w:r w:rsidR="003B502F">
              <w:rPr>
                <w:sz w:val="24"/>
                <w:szCs w:val="24"/>
              </w:rPr>
              <w:t>приобретаются П</w:t>
            </w:r>
            <w:r w:rsidR="003B502F" w:rsidRPr="000C1729">
              <w:rPr>
                <w:sz w:val="24"/>
                <w:szCs w:val="24"/>
              </w:rPr>
              <w:t xml:space="preserve">одрядчиком самостоятельно </w:t>
            </w:r>
            <w:r w:rsidR="003B502F">
              <w:rPr>
                <w:sz w:val="24"/>
                <w:szCs w:val="24"/>
              </w:rPr>
              <w:t>после согласования с Заказчиком их типа и марки.</w:t>
            </w:r>
          </w:p>
        </w:tc>
        <w:tc>
          <w:tcPr>
            <w:tcW w:w="1984" w:type="dxa"/>
          </w:tcPr>
          <w:p w:rsidR="00A57948" w:rsidRPr="002651DE" w:rsidRDefault="00A57948" w:rsidP="00A57948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267" w:type="dxa"/>
          </w:tcPr>
          <w:p w:rsidR="00A57948" w:rsidRPr="002651DE" w:rsidRDefault="00A57948" w:rsidP="00A57948">
            <w:pPr>
              <w:pStyle w:val="afff5"/>
              <w:keepNext w:val="0"/>
              <w:jc w:val="left"/>
              <w:rPr>
                <w:rFonts w:eastAsia="Times New Roman"/>
                <w:b w:val="0"/>
              </w:rPr>
            </w:pPr>
            <w:bookmarkStart w:id="40" w:name="_Toc128934139"/>
            <w:r w:rsidRPr="002651DE">
              <w:rPr>
                <w:rFonts w:eastAsia="Times New Roman"/>
              </w:rPr>
              <w:t>-</w:t>
            </w:r>
            <w:bookmarkEnd w:id="40"/>
          </w:p>
        </w:tc>
        <w:tc>
          <w:tcPr>
            <w:tcW w:w="2127" w:type="dxa"/>
            <w:gridSpan w:val="2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7948" w:rsidRPr="002651DE" w:rsidTr="00FF37F9">
        <w:tc>
          <w:tcPr>
            <w:tcW w:w="709" w:type="dxa"/>
            <w:vAlign w:val="center"/>
          </w:tcPr>
          <w:p w:rsidR="00A57948" w:rsidRPr="002651DE" w:rsidRDefault="00A57948" w:rsidP="00A57948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Требования к используемому оборудованию при производстве работ</w:t>
            </w:r>
          </w:p>
        </w:tc>
        <w:tc>
          <w:tcPr>
            <w:tcW w:w="5107" w:type="dxa"/>
          </w:tcPr>
          <w:p w:rsidR="00F4366B" w:rsidRDefault="00F4366B" w:rsidP="00A57948">
            <w:pPr>
              <w:ind w:firstLine="601"/>
              <w:jc w:val="both"/>
              <w:rPr>
                <w:rFonts w:eastAsia="Calibri"/>
                <w:sz w:val="24"/>
                <w:szCs w:val="24"/>
              </w:rPr>
            </w:pPr>
            <w:r w:rsidRPr="007A7DC4">
              <w:rPr>
                <w:rFonts w:eastAsia="Calibri"/>
                <w:sz w:val="24"/>
                <w:szCs w:val="24"/>
              </w:rPr>
              <w:t>Наличие оборудования, имеющегося в собственности (либо на иных законных основаниях), комплектующих, изделий, инструмента, приспособлений, обеспечивающих возможность безопасного выполнения заявленных видов работ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A57948" w:rsidRPr="002651DE" w:rsidRDefault="00A57948" w:rsidP="00A57948">
            <w:pPr>
              <w:ind w:firstLine="601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Pr="005130AE">
              <w:rPr>
                <w:rFonts w:eastAsia="Calibri"/>
                <w:sz w:val="24"/>
                <w:szCs w:val="24"/>
              </w:rPr>
              <w:t>борудование должно отвечать требованиям безопас</w:t>
            </w:r>
            <w:r>
              <w:rPr>
                <w:rFonts w:eastAsia="Calibri"/>
                <w:sz w:val="24"/>
                <w:szCs w:val="24"/>
              </w:rPr>
              <w:t>ности</w:t>
            </w:r>
            <w:r w:rsidR="00442845">
              <w:rPr>
                <w:rFonts w:eastAsia="Calibri"/>
                <w:sz w:val="24"/>
                <w:szCs w:val="24"/>
              </w:rPr>
              <w:t>, предусмотренными НПА Российской Федерации</w:t>
            </w:r>
            <w:r>
              <w:rPr>
                <w:rFonts w:eastAsia="Calibri"/>
                <w:sz w:val="24"/>
                <w:szCs w:val="24"/>
              </w:rPr>
              <w:t xml:space="preserve"> в течение всего периода</w:t>
            </w:r>
            <w:r w:rsidR="00442845">
              <w:rPr>
                <w:rFonts w:eastAsia="Calibri"/>
                <w:sz w:val="24"/>
                <w:szCs w:val="24"/>
              </w:rPr>
              <w:t xml:space="preserve"> производства</w:t>
            </w:r>
            <w:r>
              <w:rPr>
                <w:rFonts w:eastAsia="Calibri"/>
                <w:sz w:val="24"/>
                <w:szCs w:val="24"/>
              </w:rPr>
              <w:t xml:space="preserve"> работ</w:t>
            </w:r>
            <w:r w:rsidRPr="005130AE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A57948" w:rsidRPr="002651DE" w:rsidRDefault="00A57948" w:rsidP="00A57948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267" w:type="dxa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2651DE">
              <w:t>-</w:t>
            </w:r>
          </w:p>
        </w:tc>
        <w:tc>
          <w:tcPr>
            <w:tcW w:w="2127" w:type="dxa"/>
            <w:gridSpan w:val="2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4C1E" w:rsidRPr="002651DE" w:rsidTr="005D5015">
        <w:tc>
          <w:tcPr>
            <w:tcW w:w="709" w:type="dxa"/>
            <w:vAlign w:val="center"/>
          </w:tcPr>
          <w:p w:rsidR="00DD4C1E" w:rsidRPr="002651DE" w:rsidRDefault="00DD4C1E" w:rsidP="00F10921">
            <w:pPr>
              <w:pStyle w:val="aff6"/>
              <w:numPr>
                <w:ilvl w:val="1"/>
                <w:numId w:val="7"/>
              </w:numPr>
              <w:spacing w:before="60" w:after="60"/>
              <w:ind w:left="-117" w:firstLine="142"/>
            </w:pPr>
          </w:p>
        </w:tc>
        <w:tc>
          <w:tcPr>
            <w:tcW w:w="7659" w:type="dxa"/>
            <w:gridSpan w:val="2"/>
            <w:vAlign w:val="center"/>
          </w:tcPr>
          <w:p w:rsidR="00DD4C1E" w:rsidRPr="002651DE" w:rsidRDefault="00DD4C1E" w:rsidP="00F1092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Требования к контролю качества работ / услуг и материалов</w:t>
            </w:r>
          </w:p>
        </w:tc>
        <w:tc>
          <w:tcPr>
            <w:tcW w:w="1984" w:type="dxa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A57948" w:rsidRPr="002651DE" w:rsidTr="00FF37F9">
        <w:tc>
          <w:tcPr>
            <w:tcW w:w="709" w:type="dxa"/>
            <w:vAlign w:val="center"/>
          </w:tcPr>
          <w:p w:rsidR="00A57948" w:rsidRPr="002651DE" w:rsidRDefault="00A57948" w:rsidP="00A57948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Контроль качества используемых материалов</w:t>
            </w:r>
          </w:p>
        </w:tc>
        <w:tc>
          <w:tcPr>
            <w:tcW w:w="5107" w:type="dxa"/>
          </w:tcPr>
          <w:p w:rsidR="00C379CE" w:rsidRPr="00295DD4" w:rsidRDefault="00C379CE" w:rsidP="00D14EEE">
            <w:pPr>
              <w:spacing w:after="60"/>
              <w:jc w:val="both"/>
              <w:rPr>
                <w:iCs/>
                <w:sz w:val="24"/>
                <w:szCs w:val="24"/>
              </w:rPr>
            </w:pPr>
            <w:r w:rsidRPr="00295DD4">
              <w:rPr>
                <w:iCs/>
                <w:sz w:val="24"/>
                <w:szCs w:val="24"/>
              </w:rPr>
              <w:t xml:space="preserve">Подрядчик должен обеспечить входной контроль </w:t>
            </w:r>
            <w:r>
              <w:rPr>
                <w:iCs/>
                <w:sz w:val="24"/>
                <w:szCs w:val="24"/>
              </w:rPr>
              <w:t>применяемых</w:t>
            </w:r>
            <w:r w:rsidRPr="00295DD4">
              <w:rPr>
                <w:iCs/>
                <w:sz w:val="24"/>
                <w:szCs w:val="24"/>
              </w:rPr>
              <w:t xml:space="preserve"> материалов, включающий в себя проверку:</w:t>
            </w:r>
          </w:p>
          <w:p w:rsidR="00C379CE" w:rsidRPr="00295DD4" w:rsidRDefault="00C379CE" w:rsidP="00D14EEE">
            <w:pPr>
              <w:pStyle w:val="aff6"/>
              <w:numPr>
                <w:ilvl w:val="0"/>
                <w:numId w:val="48"/>
              </w:numPr>
              <w:spacing w:after="60"/>
              <w:ind w:left="150" w:hanging="150"/>
              <w:contextualSpacing w:val="0"/>
              <w:jc w:val="both"/>
              <w:rPr>
                <w:rFonts w:eastAsia="Times New Roman"/>
                <w:iCs/>
              </w:rPr>
            </w:pPr>
            <w:r w:rsidRPr="00295DD4">
              <w:rPr>
                <w:rFonts w:eastAsia="Times New Roman"/>
                <w:iCs/>
              </w:rPr>
              <w:t xml:space="preserve">наличия соответствующих сертификатов в соответствии с требованиями </w:t>
            </w:r>
            <w:r w:rsidRPr="001C33AC">
              <w:rPr>
                <w:rFonts w:eastAsia="Times New Roman"/>
                <w:iCs/>
              </w:rPr>
              <w:t>Постановление Правительства РФ от 23.12.2021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</w:t>
            </w:r>
            <w:r w:rsidRPr="00295DD4">
              <w:rPr>
                <w:rFonts w:eastAsia="Times New Roman"/>
                <w:iCs/>
              </w:rPr>
              <w:t>;</w:t>
            </w:r>
          </w:p>
          <w:p w:rsidR="00C379CE" w:rsidRDefault="00C379CE" w:rsidP="00D14EEE">
            <w:pPr>
              <w:pStyle w:val="aff6"/>
              <w:numPr>
                <w:ilvl w:val="0"/>
                <w:numId w:val="48"/>
              </w:numPr>
              <w:spacing w:after="60"/>
              <w:ind w:left="170" w:hanging="170"/>
              <w:contextualSpacing w:val="0"/>
              <w:jc w:val="both"/>
              <w:rPr>
                <w:rFonts w:eastAsia="Times New Roman"/>
                <w:iCs/>
              </w:rPr>
            </w:pPr>
            <w:r w:rsidRPr="00295DD4">
              <w:rPr>
                <w:rFonts w:eastAsia="Times New Roman"/>
                <w:iCs/>
              </w:rPr>
              <w:t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 w:rsidR="00C379CE" w:rsidRPr="003D20AC" w:rsidRDefault="00C379CE" w:rsidP="00D14EEE">
            <w:pPr>
              <w:pStyle w:val="aff6"/>
              <w:numPr>
                <w:ilvl w:val="0"/>
                <w:numId w:val="48"/>
              </w:numPr>
              <w:spacing w:after="60"/>
              <w:ind w:left="170" w:hanging="170"/>
              <w:contextualSpacing w:val="0"/>
              <w:jc w:val="both"/>
              <w:rPr>
                <w:rFonts w:eastAsia="Times New Roman"/>
                <w:iCs/>
              </w:rPr>
            </w:pPr>
            <w:r>
              <w:t>м</w:t>
            </w:r>
            <w:r w:rsidRPr="003D20AC">
              <w:t>атериалы, применяемые при производстве работ по качеству</w:t>
            </w:r>
            <w:r>
              <w:t>,</w:t>
            </w:r>
            <w:r w:rsidRPr="003D20AC">
              <w:t xml:space="preserve"> должны соответствовать ГОСТ (</w:t>
            </w:r>
            <w:r>
              <w:t>или сертификат соответствия, ТУ;</w:t>
            </w:r>
          </w:p>
          <w:p w:rsidR="00C379CE" w:rsidRPr="00295DD4" w:rsidRDefault="00C379CE" w:rsidP="00D14EEE">
            <w:pPr>
              <w:pStyle w:val="aff6"/>
              <w:numPr>
                <w:ilvl w:val="0"/>
                <w:numId w:val="48"/>
              </w:numPr>
              <w:spacing w:after="60"/>
              <w:ind w:left="170" w:hanging="170"/>
              <w:contextualSpacing w:val="0"/>
              <w:jc w:val="both"/>
              <w:rPr>
                <w:rFonts w:eastAsia="Times New Roman"/>
                <w:iCs/>
              </w:rPr>
            </w:pPr>
            <w:r w:rsidRPr="00295DD4">
              <w:rPr>
                <w:rFonts w:eastAsia="Times New Roman"/>
                <w:iCs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 w:rsidR="00C379CE" w:rsidRPr="003D20AC" w:rsidRDefault="00C379CE" w:rsidP="00D14EEE">
            <w:pPr>
              <w:pStyle w:val="aff6"/>
              <w:numPr>
                <w:ilvl w:val="0"/>
                <w:numId w:val="48"/>
              </w:numPr>
              <w:spacing w:after="60"/>
              <w:ind w:left="170" w:hanging="170"/>
              <w:contextualSpacing w:val="0"/>
              <w:jc w:val="both"/>
              <w:rPr>
                <w:rFonts w:eastAsia="Times New Roman"/>
                <w:i/>
                <w:iCs/>
              </w:rPr>
            </w:pPr>
            <w:r w:rsidRPr="00295DD4">
              <w:rPr>
                <w:rFonts w:eastAsia="Times New Roman"/>
                <w:iCs/>
              </w:rPr>
              <w:t>соответствие поступающих материалов ранее согласованным материалам с Заказчиком.</w:t>
            </w:r>
          </w:p>
          <w:p w:rsidR="00C379CE" w:rsidRDefault="00C379CE" w:rsidP="00D14EEE">
            <w:pPr>
              <w:pStyle w:val="aff6"/>
              <w:numPr>
                <w:ilvl w:val="0"/>
                <w:numId w:val="48"/>
              </w:numPr>
              <w:spacing w:after="60"/>
              <w:ind w:left="170" w:hanging="170"/>
              <w:contextualSpacing w:val="0"/>
              <w:jc w:val="both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Cs/>
              </w:rPr>
              <w:t>ведение журнала входного контроля качества;</w:t>
            </w:r>
          </w:p>
          <w:p w:rsidR="00A57948" w:rsidRPr="00D14EEE" w:rsidRDefault="00C379CE" w:rsidP="00D14EEE">
            <w:pPr>
              <w:pStyle w:val="aff6"/>
              <w:numPr>
                <w:ilvl w:val="0"/>
                <w:numId w:val="48"/>
              </w:numPr>
              <w:spacing w:after="60"/>
              <w:ind w:left="170" w:hanging="170"/>
              <w:contextualSpacing w:val="0"/>
              <w:jc w:val="both"/>
              <w:rPr>
                <w:rFonts w:eastAsia="Times New Roman"/>
                <w:i/>
                <w:iCs/>
              </w:rPr>
            </w:pPr>
            <w:r w:rsidRPr="00164598">
              <w:t xml:space="preserve">на весь период производства работ обеспечить сохранность материалов. </w:t>
            </w:r>
            <w:r w:rsidRPr="00164598">
              <w:lastRenderedPageBreak/>
              <w:t>Хранение материалов производиться</w:t>
            </w:r>
            <w:r w:rsidRPr="00593C00">
              <w:rPr>
                <w:iCs/>
              </w:rPr>
              <w:t xml:space="preserve"> </w:t>
            </w:r>
            <w:r w:rsidRPr="00164598">
              <w:t>в соответствии с ВСН 212-85.</w:t>
            </w:r>
          </w:p>
        </w:tc>
        <w:tc>
          <w:tcPr>
            <w:tcW w:w="1984" w:type="dxa"/>
          </w:tcPr>
          <w:p w:rsidR="00A57948" w:rsidRPr="002651DE" w:rsidRDefault="00A57948" w:rsidP="00A57948">
            <w:pPr>
              <w:rPr>
                <w:bCs/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7" w:type="dxa"/>
          </w:tcPr>
          <w:p w:rsidR="00A57948" w:rsidRPr="002651DE" w:rsidRDefault="00A57948" w:rsidP="00A57948">
            <w:pPr>
              <w:pStyle w:val="afff5"/>
              <w:keepNext w:val="0"/>
              <w:jc w:val="left"/>
              <w:rPr>
                <w:rFonts w:eastAsia="Times New Roman"/>
                <w:b w:val="0"/>
                <w:bCs/>
              </w:rPr>
            </w:pPr>
            <w:bookmarkStart w:id="41" w:name="_Toc128934140"/>
            <w:r w:rsidRPr="002651DE">
              <w:rPr>
                <w:rFonts w:eastAsia="Times New Roman"/>
              </w:rPr>
              <w:t>-</w:t>
            </w:r>
            <w:bookmarkEnd w:id="41"/>
          </w:p>
        </w:tc>
        <w:tc>
          <w:tcPr>
            <w:tcW w:w="2127" w:type="dxa"/>
            <w:gridSpan w:val="2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39B7" w:rsidRPr="002651DE" w:rsidTr="00FF37F9">
        <w:tc>
          <w:tcPr>
            <w:tcW w:w="709" w:type="dxa"/>
            <w:vAlign w:val="center"/>
          </w:tcPr>
          <w:p w:rsidR="004739B7" w:rsidRPr="002651DE" w:rsidRDefault="004739B7" w:rsidP="00A57948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</w:tcPr>
          <w:p w:rsidR="004739B7" w:rsidRPr="002651DE" w:rsidRDefault="004739B7" w:rsidP="00D14EEE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качества работ</w:t>
            </w:r>
          </w:p>
        </w:tc>
        <w:tc>
          <w:tcPr>
            <w:tcW w:w="5107" w:type="dxa"/>
          </w:tcPr>
          <w:p w:rsidR="00F75708" w:rsidRDefault="004739B7" w:rsidP="00837AB2">
            <w:pPr>
              <w:pStyle w:val="aff6"/>
              <w:ind w:left="0" w:firstLine="606"/>
              <w:jc w:val="both"/>
              <w:rPr>
                <w:iCs/>
              </w:rPr>
            </w:pPr>
            <w:r>
              <w:rPr>
                <w:iCs/>
              </w:rPr>
              <w:t>Подрядчик должен осуществлять операционный контроль качества работ в соответствии с ППР.</w:t>
            </w:r>
          </w:p>
        </w:tc>
        <w:tc>
          <w:tcPr>
            <w:tcW w:w="1984" w:type="dxa"/>
          </w:tcPr>
          <w:p w:rsidR="004739B7" w:rsidRPr="002651DE" w:rsidRDefault="004739B7" w:rsidP="00A57948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:rsidR="004739B7" w:rsidRPr="002651DE" w:rsidRDefault="004739B7" w:rsidP="00A57948">
            <w:pPr>
              <w:pStyle w:val="afff5"/>
              <w:keepNext w:val="0"/>
              <w:jc w:val="left"/>
              <w:rPr>
                <w:rFonts w:eastAsia="Times New Roman"/>
              </w:rPr>
            </w:pPr>
          </w:p>
        </w:tc>
        <w:tc>
          <w:tcPr>
            <w:tcW w:w="2127" w:type="dxa"/>
            <w:gridSpan w:val="2"/>
          </w:tcPr>
          <w:p w:rsidR="004739B7" w:rsidRDefault="004739B7" w:rsidP="00A5794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DD4C1E" w:rsidRPr="002651DE" w:rsidTr="005D5015">
        <w:tc>
          <w:tcPr>
            <w:tcW w:w="709" w:type="dxa"/>
            <w:vAlign w:val="center"/>
          </w:tcPr>
          <w:p w:rsidR="00DD4C1E" w:rsidRPr="002651DE" w:rsidRDefault="00DD4C1E" w:rsidP="00F10921">
            <w:pPr>
              <w:pStyle w:val="aff6"/>
              <w:numPr>
                <w:ilvl w:val="1"/>
                <w:numId w:val="7"/>
              </w:numPr>
              <w:spacing w:before="60" w:after="60"/>
              <w:ind w:left="-117" w:firstLine="142"/>
            </w:pPr>
          </w:p>
        </w:tc>
        <w:tc>
          <w:tcPr>
            <w:tcW w:w="7659" w:type="dxa"/>
            <w:gridSpan w:val="2"/>
          </w:tcPr>
          <w:p w:rsidR="00DD4C1E" w:rsidRPr="002651DE" w:rsidRDefault="00DD4C1E" w:rsidP="00F10921">
            <w:pPr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Требования к персоналу подрядчика / исполнителя</w:t>
            </w:r>
          </w:p>
        </w:tc>
        <w:tc>
          <w:tcPr>
            <w:tcW w:w="1984" w:type="dxa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A57948" w:rsidRPr="002651DE" w:rsidTr="00FF37F9">
        <w:tc>
          <w:tcPr>
            <w:tcW w:w="709" w:type="dxa"/>
            <w:vAlign w:val="center"/>
          </w:tcPr>
          <w:p w:rsidR="00A57948" w:rsidRPr="002651DE" w:rsidRDefault="00A57948" w:rsidP="00A57948">
            <w:pPr>
              <w:pStyle w:val="aff6"/>
              <w:numPr>
                <w:ilvl w:val="2"/>
                <w:numId w:val="7"/>
              </w:numPr>
              <w:ind w:hanging="1199"/>
            </w:pPr>
          </w:p>
        </w:tc>
        <w:tc>
          <w:tcPr>
            <w:tcW w:w="2552" w:type="dxa"/>
          </w:tcPr>
          <w:p w:rsidR="00A57948" w:rsidRPr="002651DE" w:rsidRDefault="00A57948" w:rsidP="00D14EEE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5107" w:type="dxa"/>
          </w:tcPr>
          <w:p w:rsidR="00E76097" w:rsidRPr="00E76097" w:rsidRDefault="00E76097" w:rsidP="00E76097">
            <w:pPr>
              <w:tabs>
                <w:tab w:val="left" w:pos="317"/>
                <w:tab w:val="left" w:pos="1026"/>
              </w:tabs>
              <w:ind w:firstLine="601"/>
              <w:jc w:val="both"/>
              <w:rPr>
                <w:rFonts w:eastAsia="Calibri"/>
                <w:sz w:val="24"/>
                <w:szCs w:val="24"/>
              </w:rPr>
            </w:pPr>
            <w:r w:rsidRPr="00E76097">
              <w:rPr>
                <w:rFonts w:eastAsia="Calibri"/>
                <w:sz w:val="24"/>
                <w:szCs w:val="24"/>
              </w:rPr>
              <w:t>При производстве монтажных работ Подрядчик обязан привлекать квалифицированный персонал:</w:t>
            </w:r>
          </w:p>
          <w:p w:rsidR="00E76097" w:rsidRPr="0043379D" w:rsidRDefault="0043379D" w:rsidP="0043379D">
            <w:pPr>
              <w:widowControl w:val="0"/>
              <w:tabs>
                <w:tab w:val="left" w:pos="317"/>
                <w:tab w:val="left" w:pos="1026"/>
              </w:tabs>
              <w:ind w:firstLine="611"/>
              <w:jc w:val="both"/>
              <w:rPr>
                <w:rFonts w:eastAsia="Calibri"/>
                <w:sz w:val="24"/>
                <w:szCs w:val="24"/>
              </w:rPr>
            </w:pPr>
            <w:r w:rsidRPr="0043379D">
              <w:rPr>
                <w:rFonts w:eastAsia="Calibri"/>
                <w:sz w:val="24"/>
                <w:szCs w:val="24"/>
              </w:rPr>
              <w:t xml:space="preserve">- </w:t>
            </w:r>
            <w:r w:rsidR="00E76097" w:rsidRPr="0043379D">
              <w:rPr>
                <w:rFonts w:eastAsia="Calibri"/>
                <w:sz w:val="24"/>
                <w:szCs w:val="24"/>
              </w:rPr>
              <w:t>прошедший проверку знаний правил по охране труда при эксплуатации электроустановок;</w:t>
            </w:r>
          </w:p>
          <w:p w:rsidR="00E76097" w:rsidRPr="00E76097" w:rsidRDefault="00E76097" w:rsidP="00E76097">
            <w:pPr>
              <w:widowControl w:val="0"/>
              <w:tabs>
                <w:tab w:val="left" w:pos="317"/>
                <w:tab w:val="left" w:pos="1026"/>
              </w:tabs>
              <w:ind w:firstLine="611"/>
              <w:jc w:val="both"/>
              <w:rPr>
                <w:rFonts w:eastAsia="Calibri"/>
                <w:sz w:val="24"/>
                <w:szCs w:val="24"/>
              </w:rPr>
            </w:pPr>
            <w:r w:rsidRPr="00E76097">
              <w:rPr>
                <w:rFonts w:eastAsia="Calibri"/>
                <w:sz w:val="24"/>
                <w:szCs w:val="24"/>
              </w:rPr>
              <w:t>- прошедший проверку знаний правил по пожарной безопасности;</w:t>
            </w:r>
          </w:p>
          <w:p w:rsidR="00A57948" w:rsidRPr="00E76097" w:rsidRDefault="00E76097" w:rsidP="00E76097">
            <w:pPr>
              <w:ind w:firstLine="636"/>
              <w:jc w:val="both"/>
              <w:rPr>
                <w:sz w:val="24"/>
                <w:szCs w:val="24"/>
              </w:rPr>
            </w:pPr>
            <w:r w:rsidRPr="00E76097">
              <w:rPr>
                <w:rFonts w:eastAsia="Calibri"/>
                <w:sz w:val="24"/>
                <w:szCs w:val="24"/>
              </w:rPr>
              <w:t xml:space="preserve">Квалификация персонала, а также аттестация производства, оборудования и инструментов подтверждается копиями документов об образовании; копиями свидетельств, аттестатов, удостоверений и др. на производство специальных видов работ (огневых, грузоподъемных, сварочных работ с </w:t>
            </w:r>
            <w:proofErr w:type="spellStart"/>
            <w:r w:rsidRPr="00E76097">
              <w:rPr>
                <w:rFonts w:eastAsia="Calibri"/>
                <w:sz w:val="24"/>
                <w:szCs w:val="24"/>
              </w:rPr>
              <w:t>электро</w:t>
            </w:r>
            <w:proofErr w:type="spellEnd"/>
            <w:r w:rsidRPr="00E76097">
              <w:rPr>
                <w:rFonts w:eastAsia="Calibri"/>
                <w:sz w:val="24"/>
                <w:szCs w:val="24"/>
              </w:rPr>
              <w:t xml:space="preserve"> - и </w:t>
            </w:r>
            <w:proofErr w:type="spellStart"/>
            <w:r w:rsidRPr="00E76097">
              <w:rPr>
                <w:rFonts w:eastAsia="Calibri"/>
                <w:sz w:val="24"/>
                <w:szCs w:val="24"/>
              </w:rPr>
              <w:t>пневмоинструментом</w:t>
            </w:r>
            <w:proofErr w:type="spellEnd"/>
            <w:r w:rsidRPr="00E76097">
              <w:rPr>
                <w:rFonts w:eastAsia="Calibri"/>
                <w:sz w:val="24"/>
                <w:szCs w:val="24"/>
              </w:rPr>
              <w:t>).</w:t>
            </w:r>
          </w:p>
        </w:tc>
        <w:tc>
          <w:tcPr>
            <w:tcW w:w="1984" w:type="dxa"/>
          </w:tcPr>
          <w:p w:rsidR="00A57948" w:rsidRPr="002651DE" w:rsidRDefault="00A57948" w:rsidP="00A57948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267" w:type="dxa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  <w:r w:rsidRPr="002651DE">
              <w:t>-</w:t>
            </w:r>
          </w:p>
        </w:tc>
        <w:tc>
          <w:tcPr>
            <w:tcW w:w="2127" w:type="dxa"/>
            <w:gridSpan w:val="2"/>
          </w:tcPr>
          <w:p w:rsidR="00A57948" w:rsidRPr="002651DE" w:rsidRDefault="00A57948" w:rsidP="00A57948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4C1E" w:rsidRPr="002651DE" w:rsidTr="005D5015">
        <w:tc>
          <w:tcPr>
            <w:tcW w:w="709" w:type="dxa"/>
            <w:vAlign w:val="center"/>
          </w:tcPr>
          <w:p w:rsidR="00DD4C1E" w:rsidRPr="002651DE" w:rsidRDefault="00DD4C1E" w:rsidP="00F10921">
            <w:pPr>
              <w:pStyle w:val="aff6"/>
              <w:numPr>
                <w:ilvl w:val="1"/>
                <w:numId w:val="7"/>
              </w:numPr>
              <w:ind w:left="-117" w:firstLine="142"/>
            </w:pPr>
          </w:p>
        </w:tc>
        <w:tc>
          <w:tcPr>
            <w:tcW w:w="7659" w:type="dxa"/>
            <w:gridSpan w:val="2"/>
            <w:vAlign w:val="center"/>
          </w:tcPr>
          <w:p w:rsidR="00DD4C1E" w:rsidRPr="002651DE" w:rsidRDefault="00DD4C1E" w:rsidP="00F10921">
            <w:pPr>
              <w:spacing w:before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Требования к безопасности работ / услуг и охране труда</w:t>
            </w:r>
          </w:p>
        </w:tc>
        <w:tc>
          <w:tcPr>
            <w:tcW w:w="1984" w:type="dxa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DD4C1E" w:rsidRPr="002651DE" w:rsidRDefault="00DD4C1E" w:rsidP="00F10921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DD40C8" w:rsidRPr="002651DE" w:rsidTr="00FF37F9">
        <w:tc>
          <w:tcPr>
            <w:tcW w:w="709" w:type="dxa"/>
            <w:vAlign w:val="center"/>
          </w:tcPr>
          <w:p w:rsidR="00DD40C8" w:rsidRPr="002651DE" w:rsidRDefault="00DD40C8" w:rsidP="00DD40C8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</w:tcPr>
          <w:p w:rsidR="00DD40C8" w:rsidRPr="002651DE" w:rsidRDefault="00DD40C8" w:rsidP="00DD40C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Требования к безопасности выполнения работ</w:t>
            </w:r>
          </w:p>
        </w:tc>
        <w:tc>
          <w:tcPr>
            <w:tcW w:w="5107" w:type="dxa"/>
          </w:tcPr>
          <w:p w:rsidR="00DD40C8" w:rsidRPr="002C2789" w:rsidRDefault="00DD40C8" w:rsidP="00D14EEE">
            <w:pPr>
              <w:tabs>
                <w:tab w:val="left" w:pos="0"/>
                <w:tab w:val="left" w:pos="34"/>
              </w:tabs>
              <w:ind w:firstLine="199"/>
              <w:jc w:val="both"/>
              <w:rPr>
                <w:sz w:val="24"/>
                <w:szCs w:val="24"/>
              </w:rPr>
            </w:pPr>
            <w:r w:rsidRPr="002C2789">
              <w:rPr>
                <w:sz w:val="24"/>
                <w:szCs w:val="24"/>
              </w:rPr>
              <w:t xml:space="preserve">Организация и выполнение работ на электростанции филиала ПЭС «Лабытнанги» должны осуществляться при соблюдении законодательства Российской Федерации об охране труда, а также иных действующих нормативных правовых актов в </w:t>
            </w:r>
            <w:proofErr w:type="spellStart"/>
            <w:r w:rsidRPr="002C2789">
              <w:rPr>
                <w:sz w:val="24"/>
                <w:szCs w:val="24"/>
              </w:rPr>
              <w:t>т.ч</w:t>
            </w:r>
            <w:proofErr w:type="spellEnd"/>
            <w:r w:rsidRPr="002C2789">
              <w:rPr>
                <w:sz w:val="24"/>
                <w:szCs w:val="24"/>
              </w:rPr>
              <w:t>.:</w:t>
            </w:r>
          </w:p>
          <w:p w:rsidR="00DD40C8" w:rsidRPr="002C2789" w:rsidRDefault="00DD40C8" w:rsidP="00D14EEE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ind w:left="0" w:firstLine="199"/>
              <w:jc w:val="both"/>
            </w:pPr>
            <w:r w:rsidRPr="002C2789">
              <w:t>строительных норм и правил, сводов правил по проектированию и строительству;</w:t>
            </w:r>
          </w:p>
          <w:p w:rsidR="00DD40C8" w:rsidRPr="002C2789" w:rsidRDefault="00DD40C8" w:rsidP="00D14EEE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ind w:left="0" w:firstLine="199"/>
              <w:jc w:val="both"/>
            </w:pPr>
            <w:r w:rsidRPr="002C2789">
              <w:t>правил по охране труда, утвержденных в установленном порядке;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 w:rsidRPr="002C2789">
              <w:lastRenderedPageBreak/>
              <w:t>правил безопасности, правил устройства и безопасной эксплуатации, инструкций по безопасности, ППБ;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 w:rsidRPr="002C2789">
              <w:t>государственных санитарно-эпидемиологических правил и нормативов, гигиенических нормативов, санитарных правил и норм.</w:t>
            </w:r>
          </w:p>
          <w:p w:rsidR="00DD40C8" w:rsidRPr="002C2789" w:rsidRDefault="00DD40C8" w:rsidP="00D14EEE">
            <w:pPr>
              <w:tabs>
                <w:tab w:val="left" w:pos="0"/>
                <w:tab w:val="left" w:pos="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C2789">
              <w:rPr>
                <w:sz w:val="24"/>
                <w:szCs w:val="24"/>
              </w:rPr>
              <w:t>В соответствии с требованиями п. 4.1. СНиП 12-03-2001 «Безопасность труда в строительстве. Часть 1. Общие требования» для обеспечения безопасности производства работ должны быть выполнены следующие мероприятия:</w:t>
            </w:r>
          </w:p>
          <w:p w:rsidR="00DD40C8" w:rsidRPr="002C2789" w:rsidRDefault="00DD40C8" w:rsidP="00D14EEE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ind w:left="0" w:firstLine="199"/>
              <w:jc w:val="both"/>
            </w:pPr>
            <w:r w:rsidRPr="002C2789">
              <w:t>между Подрядчиком и Заказчиком оформлен акт-допуск о предоставлении Подрядчику территории строительных площадок на Объекте для производства строительно-монтажных работ, с указанием необходимых мероприятий, обеспечивающих безопасность производства работ;</w:t>
            </w:r>
          </w:p>
          <w:p w:rsidR="00C379CE" w:rsidRDefault="00C379CE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 w:rsidRPr="002C2789">
              <w:t>организовано проведение вводного</w:t>
            </w:r>
            <w:r>
              <w:t>, первичного</w:t>
            </w:r>
            <w:r w:rsidRPr="002C2789">
              <w:t xml:space="preserve"> инструктажа по охране труда</w:t>
            </w:r>
            <w:r w:rsidR="00593C00">
              <w:t xml:space="preserve"> и инструктажа по пожарной безопасности</w:t>
            </w:r>
            <w:r w:rsidRPr="002C2789">
              <w:t xml:space="preserve"> всему персоналу Подрядчика и субподрядчика (при наличии)</w:t>
            </w:r>
          </w:p>
          <w:p w:rsidR="00DD40C8" w:rsidRPr="002C2789" w:rsidRDefault="00DD40C8" w:rsidP="00593C00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>
              <w:t>оформлены</w:t>
            </w:r>
            <w:r w:rsidRPr="002C2789">
              <w:t xml:space="preserve"> акты-допуски между Подрядчиком и субподрядчиком (при наличии), непосредственно выполняющим работы на электростанции, с указанием участка территории площадки, выделенной субподрядчику для производства работ</w:t>
            </w:r>
            <w:r w:rsidR="00C379CE">
              <w:t>.</w:t>
            </w:r>
          </w:p>
          <w:p w:rsidR="00DD40C8" w:rsidRPr="002C2789" w:rsidRDefault="00DD40C8" w:rsidP="00DD40C8">
            <w:pPr>
              <w:pStyle w:val="aff6"/>
              <w:tabs>
                <w:tab w:val="left" w:pos="0"/>
                <w:tab w:val="left" w:pos="34"/>
              </w:tabs>
              <w:ind w:left="0" w:firstLine="199"/>
              <w:jc w:val="both"/>
            </w:pPr>
            <w:r w:rsidRPr="002C2789">
              <w:t xml:space="preserve">Лицо, выдавшее наряд-допуск, обязано осуществлять контроль выполнения </w:t>
            </w:r>
            <w:r w:rsidRPr="002C2789">
              <w:lastRenderedPageBreak/>
              <w:t>предусмотренных в нем мероприятий по обеспечению безопасности производства работ.</w:t>
            </w:r>
          </w:p>
          <w:p w:rsidR="00DD40C8" w:rsidRPr="002C2789" w:rsidRDefault="00DD40C8" w:rsidP="00DD40C8">
            <w:pPr>
              <w:pStyle w:val="aff6"/>
              <w:tabs>
                <w:tab w:val="left" w:pos="0"/>
                <w:tab w:val="left" w:pos="34"/>
              </w:tabs>
              <w:ind w:left="0" w:firstLine="199"/>
              <w:jc w:val="both"/>
            </w:pPr>
            <w:r w:rsidRPr="002C2789">
              <w:t>Подрядчик должен привлекать для выполнения только обученный, аттестованный и квалифицированный персонал, обученный правилам безопасного ведения работ, имеющий все необходимые допуски для выполнения работ.</w:t>
            </w:r>
          </w:p>
          <w:p w:rsidR="00DD40C8" w:rsidRPr="002C2789" w:rsidRDefault="00DD40C8" w:rsidP="00DD40C8">
            <w:pPr>
              <w:pStyle w:val="aff6"/>
              <w:tabs>
                <w:tab w:val="left" w:pos="0"/>
                <w:tab w:val="left" w:pos="34"/>
              </w:tabs>
              <w:ind w:left="0" w:firstLine="199"/>
              <w:jc w:val="both"/>
            </w:pPr>
            <w:r w:rsidRPr="002C2789">
              <w:t>Подрядчик несет полную ответственность за соблюдение норм и правил охраны труда, требований ПТЭ, ППБ, правил работы на высоте, правил безопасного ведения ремонтных работ, а также обязан исполнять установленные требования по рациональному использованию территории, охране окружающей среды, земли и зеленых насаждений.</w:t>
            </w:r>
          </w:p>
          <w:p w:rsidR="00DD40C8" w:rsidRPr="002C2789" w:rsidRDefault="00DD40C8" w:rsidP="00DD40C8">
            <w:pPr>
              <w:pStyle w:val="aff6"/>
              <w:tabs>
                <w:tab w:val="left" w:pos="0"/>
                <w:tab w:val="left" w:pos="34"/>
              </w:tabs>
              <w:ind w:left="0" w:firstLine="199"/>
              <w:jc w:val="both"/>
            </w:pPr>
            <w:r w:rsidRPr="002C2789">
              <w:t>Все лица, привлеченные к выполнению работ, обязаны носить защитные каски, спецодежду и светоотражающие жилеты. Работники без защитных касок, спецодежды, страховочных поясов и привязей (при необходимости по технологии выполнения работ) к выполнению работ не допускаются.</w:t>
            </w:r>
          </w:p>
          <w:p w:rsidR="00DD40C8" w:rsidRPr="002C2789" w:rsidRDefault="00DD40C8" w:rsidP="00DD40C8">
            <w:pPr>
              <w:pStyle w:val="aff6"/>
              <w:tabs>
                <w:tab w:val="left" w:pos="0"/>
                <w:tab w:val="left" w:pos="34"/>
              </w:tabs>
              <w:ind w:left="0" w:firstLine="199"/>
              <w:jc w:val="both"/>
            </w:pPr>
            <w:r w:rsidRPr="002C2789">
              <w:t xml:space="preserve">Контроль соблюдения требований нормативных документов по охране труда персоналом субподрядчика, выполняющим монтажные работы со стороны Подрядчика, осуществляется руководителем строительства, его заместителями и инженером по охране труда, а со стороны Заказчика </w:t>
            </w:r>
            <w:proofErr w:type="spellStart"/>
            <w:r w:rsidRPr="002C2789">
              <w:t>ИОТПиПБ</w:t>
            </w:r>
            <w:proofErr w:type="spellEnd"/>
            <w:r w:rsidRPr="002C2789">
              <w:t xml:space="preserve"> филиала ПЭС «Лабытнанги». При выявлении нарушений руководителям Подрядчика выдаются обязательные для исполнения предписания.</w:t>
            </w:r>
          </w:p>
          <w:p w:rsidR="00DD40C8" w:rsidRPr="002C2789" w:rsidRDefault="00DD40C8" w:rsidP="00DD40C8">
            <w:pPr>
              <w:pStyle w:val="aff6"/>
              <w:tabs>
                <w:tab w:val="left" w:pos="0"/>
                <w:tab w:val="left" w:pos="34"/>
              </w:tabs>
              <w:ind w:left="0" w:firstLine="199"/>
              <w:jc w:val="both"/>
            </w:pPr>
            <w:r w:rsidRPr="002C2789">
              <w:t>Подрядчик обязан: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 w:rsidRPr="002C2789">
              <w:lastRenderedPageBreak/>
              <w:t>Обеспечить выполнение на площадках необходимых мероприятий по технике безопасности, охране окружающей среды во время проведения работ.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 w:rsidRPr="002C2789">
              <w:t>Проводить со своими работниками и работниками субподрядной организации (при наличии) мероприятия, установленные правилами филиала ПЭС «Лабытнанги», на территории Заказчика (День Охраны труда, День культуры производства и т.д.).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 w:rsidRPr="002C2789">
              <w:t>Соблюдать правила охраны труда (ПОТ), организовать безопасность всех лиц, привлеченных для выполнения работ.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 w:rsidRPr="002C2789">
              <w:t>Перед началом Работ Заказчик совместно с Подрядчиком и субподрядчиком (при наличии) обязаны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</w:t>
            </w:r>
            <w:r w:rsidR="0094122A">
              <w:t>, которые должны быть отражены (указаны) в Акте-допуске)</w:t>
            </w:r>
            <w:r w:rsidRPr="002C2789">
              <w:t>. Места временного или постоянного нахождения работников располагать за пределами опасных зон.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 w:rsidRPr="002C2789">
              <w:t>На границах зон, постоянно действующих опасных производственных факторов устанавливать защитные ограждения, а зон потенциально опасных производственных факторов – сигнальные ограждения и знаки безопасности.</w:t>
            </w:r>
          </w:p>
          <w:p w:rsidR="00DD40C8" w:rsidRPr="002C2789" w:rsidRDefault="00DD40C8" w:rsidP="00DD40C8">
            <w:pPr>
              <w:pStyle w:val="aff6"/>
              <w:tabs>
                <w:tab w:val="left" w:pos="0"/>
                <w:tab w:val="left" w:pos="34"/>
              </w:tabs>
              <w:ind w:left="0" w:firstLine="199"/>
              <w:jc w:val="both"/>
            </w:pPr>
            <w:r w:rsidRPr="002C2789">
              <w:t>При выполнении работ на электростанции с участием субподрядчика Подрядчик обязан: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 w:rsidRPr="002C2789">
              <w:t xml:space="preserve">Осуществлять допуск субподрядчика на электростанцию с учетом выполнения требований п. 4.6 СНиП 12-03-2001, Регламента </w:t>
            </w:r>
            <w:r w:rsidRPr="002C2789">
              <w:lastRenderedPageBreak/>
              <w:t>процесса «Допуск персонала подрядных организаций на объекты ПАО «Передвижная энергетика».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 w:rsidRPr="002C2789">
              <w:t>Обеспечить общие, для всех подразделений субподрядчика мероприятия охраны труда и координацию действий субподрядчика в части выполнения мероприятий по безопасности труда согласно акту-допуску и графику выполнения совмещенных Работ.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 w:rsidRPr="002C2789">
              <w:t>На выполнение работ в зонах действия опасных производственных факторов, возникновение которых не связано с характером выполняемых работ, руководители субподрядчика должны организовать выполнение работ подчиненного персонала по наряду-допуску по форме приложения Д СНиП 12-03-2001.</w:t>
            </w:r>
          </w:p>
          <w:p w:rsidR="00DD40C8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 w:rsidRPr="002C2789">
              <w:t>Руководители подрядчика/субподрядчика, персонал которого выполняет Работы на Объекте, обязаны перед допуском работников к Работе, а в дальнейшем периодически в установленные сроки и в установленном порядке проводить обучение и проверку знаний правил охраны и безопасности труда в порядке, определенном Правительством Российской Федерации.</w:t>
            </w:r>
          </w:p>
          <w:p w:rsidR="0094122A" w:rsidRPr="002C2789" w:rsidRDefault="0094122A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</w:tabs>
              <w:spacing w:before="120" w:after="120"/>
              <w:ind w:left="0" w:firstLine="199"/>
              <w:jc w:val="both"/>
            </w:pPr>
            <w:r w:rsidRPr="002C2789">
              <w:t xml:space="preserve">Руководители подрядчика/субподрядчика, персонал которого выполняет Работы на Объекте, обязаны </w:t>
            </w:r>
            <w:r w:rsidR="00593C00">
              <w:t xml:space="preserve">ежедневно </w:t>
            </w:r>
            <w:r w:rsidR="004C5ED0">
              <w:t>ставить начальника смены</w:t>
            </w:r>
            <w:r w:rsidR="004C5ED0" w:rsidRPr="002C2789">
              <w:t xml:space="preserve"> </w:t>
            </w:r>
            <w:r w:rsidR="004C5ED0">
              <w:t>о начале и окончания работ, а также о характере выполняемых работ</w:t>
            </w:r>
            <w:r w:rsidR="00593C00">
              <w:t xml:space="preserve"> и участке выполнения работ</w:t>
            </w:r>
            <w:r w:rsidR="004C5ED0">
              <w:t xml:space="preserve">. </w:t>
            </w:r>
          </w:p>
          <w:p w:rsidR="00DD40C8" w:rsidRPr="002C2789" w:rsidRDefault="00DD40C8" w:rsidP="00DD40C8">
            <w:pPr>
              <w:pStyle w:val="aff6"/>
              <w:tabs>
                <w:tab w:val="left" w:pos="0"/>
                <w:tab w:val="left" w:pos="34"/>
              </w:tabs>
              <w:ind w:left="0" w:firstLine="199"/>
              <w:jc w:val="both"/>
            </w:pPr>
            <w:r w:rsidRPr="002C2789">
              <w:t xml:space="preserve">Места проведения огневых работ следует обеспечивать первичными средствами </w:t>
            </w:r>
            <w:r w:rsidRPr="002C2789">
              <w:lastRenderedPageBreak/>
              <w:t>пожаротушения (огнетушителями, ящиками с песком и лопатами, ведро с водой и т.п.), и должны быть очищены от горючих веществ и материалов радиусом в зависимости от высоты рабочего места, но не менее 5-ти метров.</w:t>
            </w:r>
          </w:p>
          <w:p w:rsidR="00DD40C8" w:rsidRPr="002C2789" w:rsidRDefault="00DD40C8" w:rsidP="00DD40C8">
            <w:pPr>
              <w:pStyle w:val="aff6"/>
              <w:tabs>
                <w:tab w:val="left" w:pos="0"/>
                <w:tab w:val="left" w:pos="34"/>
              </w:tabs>
              <w:ind w:left="0" w:firstLine="199"/>
              <w:jc w:val="both"/>
            </w:pPr>
            <w:r w:rsidRPr="002C2789">
              <w:t>Ответственность за выполнение требований правил пожарной безопасности на территории выделенной Подрядчику, за состояние первичных средств пожаротушения, обучение и аттестацию по правилам пожарной безопасности своих работников несут руководители Подрядчика.</w:t>
            </w:r>
          </w:p>
          <w:p w:rsidR="00DD40C8" w:rsidRPr="002C2789" w:rsidRDefault="00DD40C8" w:rsidP="00DD40C8">
            <w:pPr>
              <w:pStyle w:val="aff6"/>
              <w:tabs>
                <w:tab w:val="left" w:pos="0"/>
                <w:tab w:val="left" w:pos="34"/>
              </w:tabs>
              <w:ind w:left="0" w:firstLine="199"/>
              <w:jc w:val="both"/>
            </w:pPr>
            <w:r w:rsidRPr="002C2789">
              <w:t xml:space="preserve">Подрядчик обязан строго соблюдать противопожарный режим на строительной площадке в </w:t>
            </w:r>
            <w:proofErr w:type="spellStart"/>
            <w:r w:rsidRPr="002C2789">
              <w:t>т.ч</w:t>
            </w:r>
            <w:proofErr w:type="spellEnd"/>
            <w:r w:rsidRPr="002C2789">
              <w:t>.: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317"/>
                <w:tab w:val="left" w:pos="601"/>
              </w:tabs>
              <w:spacing w:before="120" w:after="120"/>
              <w:ind w:left="0" w:firstLine="199"/>
              <w:jc w:val="both"/>
            </w:pPr>
            <w:r w:rsidRPr="002C2789">
              <w:t>Определить и оборудовать места для курения (соблюдать строгий запрет на курение вне специально отведённых мест).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317"/>
                <w:tab w:val="left" w:pos="601"/>
              </w:tabs>
              <w:spacing w:before="120" w:after="120"/>
              <w:ind w:left="0" w:firstLine="199"/>
              <w:jc w:val="both"/>
            </w:pPr>
            <w:r w:rsidRPr="002C2789">
              <w:t>Установить порядок уборки территории от горючих отходов.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317"/>
                <w:tab w:val="left" w:pos="601"/>
              </w:tabs>
              <w:spacing w:before="120" w:after="120"/>
              <w:ind w:left="0" w:firstLine="199"/>
              <w:jc w:val="both"/>
            </w:pPr>
            <w:r w:rsidRPr="002C2789">
              <w:t>Определить порядок обесточивания электрооборудования в случае пожара и по окончании рабочего дня.</w:t>
            </w:r>
          </w:p>
          <w:p w:rsidR="00DD40C8" w:rsidRPr="002C2789" w:rsidRDefault="00DD40C8" w:rsidP="00DD40C8">
            <w:pPr>
              <w:pStyle w:val="aff6"/>
              <w:tabs>
                <w:tab w:val="left" w:pos="0"/>
                <w:tab w:val="left" w:pos="34"/>
              </w:tabs>
              <w:ind w:left="0" w:firstLine="199"/>
              <w:jc w:val="both"/>
            </w:pPr>
            <w:r w:rsidRPr="002C2789">
              <w:t>Подрядчик должен соблюдать требования по охране окружающей среды, а именно: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  <w:tab w:val="left" w:pos="601"/>
              </w:tabs>
              <w:spacing w:before="120" w:after="120"/>
              <w:ind w:left="0" w:firstLine="199"/>
              <w:jc w:val="both"/>
            </w:pPr>
            <w:r w:rsidRPr="002C2789">
              <w:t>При производстве работ на строительной площадке должно обеспечиваться выполнение требований в области охраны окружающей среды, бережного отношения к природному фонду, обеспечения экологической безопасности с учетом ближайших и отдаленных экологических последствий.</w:t>
            </w:r>
          </w:p>
          <w:p w:rsidR="00DD40C8" w:rsidRPr="002C2789" w:rsidRDefault="00DD40C8" w:rsidP="00DD40C8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34"/>
                <w:tab w:val="left" w:pos="426"/>
                <w:tab w:val="left" w:pos="601"/>
              </w:tabs>
              <w:spacing w:before="120" w:after="120"/>
              <w:ind w:left="0" w:firstLine="199"/>
              <w:jc w:val="both"/>
            </w:pPr>
            <w:r w:rsidRPr="002C2789">
              <w:t xml:space="preserve">работы должны осуществляться с соблюдением требований в области охраны </w:t>
            </w:r>
            <w:r w:rsidRPr="002C2789">
              <w:lastRenderedPageBreak/>
              <w:t>окружающей среды, а также санитарных и строительных требований, норм и правил.</w:t>
            </w:r>
          </w:p>
          <w:p w:rsidR="00DD40C8" w:rsidRPr="00E03C04" w:rsidRDefault="00DD40C8" w:rsidP="00DD40C8">
            <w:pPr>
              <w:pStyle w:val="aff6"/>
              <w:ind w:left="0" w:firstLine="199"/>
              <w:jc w:val="both"/>
            </w:pPr>
            <w:r w:rsidRPr="002C2789">
              <w:t>Перед началом работ Подрядчик по согласованию с Заказчиком определяет место складирования и организовывает работу по размещению (вывоз, утилизация) отходов производства и потребления, образующихся при строительстве (в том числе при использовании строительной техники, работе персонала), строительный мусор.</w:t>
            </w:r>
          </w:p>
        </w:tc>
        <w:tc>
          <w:tcPr>
            <w:tcW w:w="1984" w:type="dxa"/>
          </w:tcPr>
          <w:p w:rsidR="00DD40C8" w:rsidRPr="002651DE" w:rsidRDefault="00DD40C8" w:rsidP="00DD40C8">
            <w:pPr>
              <w:rPr>
                <w:b/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7" w:type="dxa"/>
          </w:tcPr>
          <w:p w:rsidR="00DD40C8" w:rsidRPr="002651DE" w:rsidRDefault="00DD40C8" w:rsidP="00DD40C8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2651DE">
              <w:t>-</w:t>
            </w:r>
          </w:p>
        </w:tc>
        <w:tc>
          <w:tcPr>
            <w:tcW w:w="2127" w:type="dxa"/>
            <w:gridSpan w:val="2"/>
          </w:tcPr>
          <w:p w:rsidR="00DD40C8" w:rsidRPr="002651DE" w:rsidRDefault="00DD40C8" w:rsidP="00DD40C8">
            <w:pPr>
              <w:pStyle w:val="afff5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  <w:bookmarkStart w:id="42" w:name="_Toc134176343"/>
            <w:r>
              <w:t>-</w:t>
            </w:r>
            <w:bookmarkEnd w:id="42"/>
          </w:p>
        </w:tc>
      </w:tr>
      <w:tr w:rsidR="00DD40C8" w:rsidRPr="002651DE" w:rsidTr="005D5015">
        <w:tc>
          <w:tcPr>
            <w:tcW w:w="709" w:type="dxa"/>
            <w:vAlign w:val="center"/>
          </w:tcPr>
          <w:p w:rsidR="00DD40C8" w:rsidRPr="002651DE" w:rsidRDefault="00DD40C8" w:rsidP="00DD40C8">
            <w:pPr>
              <w:pStyle w:val="aff6"/>
              <w:numPr>
                <w:ilvl w:val="0"/>
                <w:numId w:val="7"/>
              </w:numPr>
              <w:spacing w:before="60" w:after="60"/>
            </w:pPr>
          </w:p>
        </w:tc>
        <w:tc>
          <w:tcPr>
            <w:tcW w:w="7659" w:type="dxa"/>
            <w:gridSpan w:val="2"/>
            <w:vAlign w:val="center"/>
          </w:tcPr>
          <w:p w:rsidR="00DD40C8" w:rsidRPr="002651DE" w:rsidRDefault="00DD40C8" w:rsidP="00DD40C8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bCs/>
                <w:sz w:val="24"/>
                <w:szCs w:val="24"/>
              </w:rPr>
              <w:t xml:space="preserve">Требования к </w:t>
            </w:r>
            <w:r>
              <w:rPr>
                <w:b/>
                <w:bCs/>
                <w:sz w:val="24"/>
                <w:szCs w:val="24"/>
              </w:rPr>
              <w:t>результатам работ</w:t>
            </w:r>
            <w:r w:rsidRPr="002651D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DD40C8" w:rsidRPr="002651DE" w:rsidRDefault="00DD40C8" w:rsidP="00DD40C8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DD40C8" w:rsidRPr="002651DE" w:rsidRDefault="00DD40C8" w:rsidP="00DD40C8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DD40C8" w:rsidRPr="002651DE" w:rsidRDefault="00DD40C8" w:rsidP="00DD40C8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DD40C8" w:rsidRPr="002651DE" w:rsidTr="005D5015">
        <w:tc>
          <w:tcPr>
            <w:tcW w:w="709" w:type="dxa"/>
            <w:vAlign w:val="center"/>
          </w:tcPr>
          <w:p w:rsidR="00DD40C8" w:rsidRPr="002651DE" w:rsidRDefault="00DD40C8" w:rsidP="00DD40C8">
            <w:pPr>
              <w:pStyle w:val="aff6"/>
              <w:numPr>
                <w:ilvl w:val="1"/>
                <w:numId w:val="7"/>
              </w:numPr>
              <w:spacing w:before="60" w:after="60"/>
              <w:ind w:left="-117" w:firstLine="142"/>
            </w:pPr>
          </w:p>
        </w:tc>
        <w:tc>
          <w:tcPr>
            <w:tcW w:w="7659" w:type="dxa"/>
            <w:gridSpan w:val="2"/>
            <w:vAlign w:val="center"/>
          </w:tcPr>
          <w:p w:rsidR="00DD40C8" w:rsidRPr="002651DE" w:rsidRDefault="00DD40C8" w:rsidP="00DD40C8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1984" w:type="dxa"/>
          </w:tcPr>
          <w:p w:rsidR="00DD40C8" w:rsidRPr="002651DE" w:rsidRDefault="00DD40C8" w:rsidP="00DD40C8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DD40C8" w:rsidRPr="002651DE" w:rsidRDefault="00DD40C8" w:rsidP="00DD40C8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DD40C8" w:rsidRPr="002651DE" w:rsidRDefault="00DD40C8" w:rsidP="00DD40C8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5D5015" w:rsidRPr="002651DE" w:rsidTr="00FF37F9">
        <w:tc>
          <w:tcPr>
            <w:tcW w:w="709" w:type="dxa"/>
          </w:tcPr>
          <w:p w:rsidR="005D5015" w:rsidRPr="002651DE" w:rsidRDefault="005D5015" w:rsidP="005D5015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</w:tcPr>
          <w:p w:rsidR="005D5015" w:rsidRPr="007C3ADF" w:rsidRDefault="005D5015" w:rsidP="005D5015">
            <w:pPr>
              <w:widowControl w:val="0"/>
              <w:tabs>
                <w:tab w:val="left" w:pos="42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Результат работ</w:t>
            </w:r>
          </w:p>
        </w:tc>
        <w:tc>
          <w:tcPr>
            <w:tcW w:w="5107" w:type="dxa"/>
          </w:tcPr>
          <w:p w:rsidR="005D5015" w:rsidRDefault="005D5015" w:rsidP="005D5015">
            <w:pPr>
              <w:ind w:firstLine="4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с</w:t>
            </w:r>
            <w:r w:rsidRPr="002C2789">
              <w:rPr>
                <w:sz w:val="24"/>
                <w:szCs w:val="24"/>
              </w:rPr>
              <w:t>троительно-монтажны</w:t>
            </w:r>
            <w:r>
              <w:rPr>
                <w:sz w:val="24"/>
                <w:szCs w:val="24"/>
              </w:rPr>
              <w:t>х</w:t>
            </w:r>
            <w:r w:rsidRPr="002C2789">
              <w:rPr>
                <w:sz w:val="24"/>
                <w:szCs w:val="24"/>
              </w:rPr>
              <w:t xml:space="preserve"> работ по </w:t>
            </w:r>
            <w:r>
              <w:rPr>
                <w:rFonts w:eastAsia="Calibri"/>
                <w:sz w:val="24"/>
                <w:szCs w:val="24"/>
              </w:rPr>
              <w:t>р</w:t>
            </w:r>
            <w:r w:rsidRPr="005D5015">
              <w:rPr>
                <w:rFonts w:eastAsia="Calibri"/>
                <w:sz w:val="24"/>
                <w:szCs w:val="24"/>
              </w:rPr>
              <w:t>емонт внутриплощадочных трубопроводов ТВС и ДТ для нужд филиала ПЭС "Лабытнанги"</w:t>
            </w:r>
            <w:r>
              <w:rPr>
                <w:sz w:val="24"/>
                <w:szCs w:val="24"/>
              </w:rPr>
              <w:t>.</w:t>
            </w:r>
          </w:p>
          <w:p w:rsidR="005D5015" w:rsidRPr="00AD0133" w:rsidRDefault="005D5015" w:rsidP="005D5015">
            <w:pPr>
              <w:ind w:firstLine="459"/>
              <w:jc w:val="both"/>
              <w:rPr>
                <w:bCs/>
                <w:sz w:val="24"/>
                <w:szCs w:val="24"/>
              </w:rPr>
            </w:pPr>
            <w:r w:rsidRPr="00AD0133">
              <w:rPr>
                <w:bCs/>
                <w:sz w:val="24"/>
                <w:szCs w:val="24"/>
              </w:rPr>
              <w:t>Отклонения от технических требований и НТД не допускается.</w:t>
            </w:r>
          </w:p>
          <w:p w:rsidR="005D5015" w:rsidRPr="002C2789" w:rsidRDefault="005D5015" w:rsidP="005D5015">
            <w:pPr>
              <w:ind w:firstLine="459"/>
              <w:jc w:val="both"/>
              <w:rPr>
                <w:bCs/>
                <w:sz w:val="24"/>
                <w:szCs w:val="24"/>
              </w:rPr>
            </w:pPr>
            <w:r w:rsidRPr="002C2789">
              <w:rPr>
                <w:bCs/>
                <w:sz w:val="24"/>
                <w:szCs w:val="24"/>
              </w:rPr>
              <w:t xml:space="preserve">На протяжении всего срока выполнения работ должна оформляться исполнительная документация в соответствии с нормативными требованиями РФ. </w:t>
            </w:r>
          </w:p>
          <w:p w:rsidR="005D5015" w:rsidRPr="007C3ADF" w:rsidRDefault="005D5015" w:rsidP="00837AB2">
            <w:pPr>
              <w:ind w:firstLine="459"/>
              <w:jc w:val="both"/>
              <w:rPr>
                <w:sz w:val="24"/>
                <w:szCs w:val="24"/>
              </w:rPr>
            </w:pPr>
            <w:r w:rsidRPr="002C2789">
              <w:rPr>
                <w:bCs/>
                <w:sz w:val="24"/>
                <w:szCs w:val="24"/>
              </w:rPr>
              <w:t xml:space="preserve">Все работы должны выполняться в соответствии </w:t>
            </w:r>
            <w:r>
              <w:rPr>
                <w:bCs/>
                <w:sz w:val="24"/>
                <w:szCs w:val="24"/>
              </w:rPr>
              <w:t xml:space="preserve">графиком производства работ и ППР </w:t>
            </w:r>
            <w:r w:rsidRPr="002C2789">
              <w:rPr>
                <w:bCs/>
                <w:sz w:val="24"/>
                <w:szCs w:val="24"/>
              </w:rPr>
              <w:t>разрабатываемым Подрядчиком</w:t>
            </w:r>
            <w:r>
              <w:rPr>
                <w:bCs/>
                <w:sz w:val="24"/>
                <w:szCs w:val="24"/>
              </w:rPr>
              <w:t xml:space="preserve"> и </w:t>
            </w:r>
            <w:r w:rsidRPr="002C2789">
              <w:rPr>
                <w:bCs/>
                <w:sz w:val="24"/>
                <w:szCs w:val="24"/>
              </w:rPr>
              <w:t xml:space="preserve"> согласованным с Заказчиком.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2651DE">
              <w:t>-</w:t>
            </w:r>
          </w:p>
        </w:tc>
        <w:tc>
          <w:tcPr>
            <w:tcW w:w="2127" w:type="dxa"/>
            <w:gridSpan w:val="2"/>
          </w:tcPr>
          <w:p w:rsidR="005D5015" w:rsidRPr="005D5015" w:rsidRDefault="005D5015" w:rsidP="005D5015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015" w:rsidRPr="002651DE" w:rsidTr="005D5015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1"/>
                <w:numId w:val="7"/>
              </w:numPr>
              <w:spacing w:before="60" w:after="60"/>
              <w:ind w:left="-117" w:firstLine="142"/>
            </w:pPr>
          </w:p>
        </w:tc>
        <w:tc>
          <w:tcPr>
            <w:tcW w:w="7659" w:type="dxa"/>
            <w:gridSpan w:val="2"/>
            <w:vAlign w:val="center"/>
          </w:tcPr>
          <w:p w:rsidR="005D5015" w:rsidRPr="002651DE" w:rsidRDefault="005D5015" w:rsidP="005D5015">
            <w:pPr>
              <w:spacing w:before="60"/>
              <w:rPr>
                <w:b/>
                <w:sz w:val="24"/>
                <w:szCs w:val="24"/>
              </w:rPr>
            </w:pPr>
            <w:r w:rsidRPr="00F03521">
              <w:rPr>
                <w:b/>
                <w:sz w:val="24"/>
                <w:szCs w:val="24"/>
              </w:rPr>
              <w:t xml:space="preserve">Требования к техническим и функциональным характеристикам </w:t>
            </w:r>
            <w:r w:rsidRPr="00BE6867">
              <w:rPr>
                <w:b/>
                <w:sz w:val="24"/>
                <w:szCs w:val="24"/>
              </w:rPr>
              <w:t>объекта</w:t>
            </w:r>
            <w:r w:rsidRPr="00A35DD5">
              <w:rPr>
                <w:b/>
                <w:sz w:val="24"/>
                <w:szCs w:val="24"/>
              </w:rPr>
              <w:t xml:space="preserve">, </w:t>
            </w:r>
            <w:r w:rsidRPr="00F03521">
              <w:rPr>
                <w:b/>
                <w:sz w:val="24"/>
                <w:szCs w:val="24"/>
              </w:rPr>
              <w:t>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5D5015" w:rsidRPr="002651DE" w:rsidTr="00FF37F9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2"/>
                <w:numId w:val="7"/>
              </w:numPr>
              <w:ind w:hanging="1199"/>
            </w:pPr>
          </w:p>
        </w:tc>
        <w:tc>
          <w:tcPr>
            <w:tcW w:w="2552" w:type="dxa"/>
            <w:vAlign w:val="center"/>
          </w:tcPr>
          <w:p w:rsidR="005D5015" w:rsidRPr="002651DE" w:rsidRDefault="004C5ED0" w:rsidP="005D5015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</w:t>
            </w:r>
            <w:r w:rsidRPr="005D5015">
              <w:rPr>
                <w:rFonts w:eastAsia="Calibri"/>
                <w:sz w:val="24"/>
                <w:szCs w:val="24"/>
              </w:rPr>
              <w:t xml:space="preserve">емонт внутриплощадочных трубопроводов ТВС и </w:t>
            </w:r>
            <w:r w:rsidRPr="005D5015">
              <w:rPr>
                <w:rFonts w:eastAsia="Calibri"/>
                <w:sz w:val="24"/>
                <w:szCs w:val="24"/>
              </w:rPr>
              <w:lastRenderedPageBreak/>
              <w:t>ДТ для нужд филиала ПЭС "Лабытнанги"</w:t>
            </w:r>
          </w:p>
        </w:tc>
        <w:tc>
          <w:tcPr>
            <w:tcW w:w="5107" w:type="dxa"/>
          </w:tcPr>
          <w:p w:rsidR="00593C00" w:rsidRPr="002651DE" w:rsidRDefault="005D5015" w:rsidP="004F56B0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Восстановление проектного положения </w:t>
            </w:r>
            <w:r w:rsidR="00593C00" w:rsidRPr="00D14EEE">
              <w:rPr>
                <w:bCs/>
                <w:sz w:val="24"/>
                <w:szCs w:val="24"/>
              </w:rPr>
              <w:t xml:space="preserve">опорных и несущих конструкций (опор), трубопроводов для обеспечения правильной их </w:t>
            </w:r>
            <w:r w:rsidR="00166908" w:rsidRPr="00166908">
              <w:rPr>
                <w:bCs/>
                <w:sz w:val="24"/>
                <w:szCs w:val="24"/>
              </w:rPr>
              <w:lastRenderedPageBreak/>
              <w:t>геометрии</w:t>
            </w:r>
            <w:r w:rsidR="00166908">
              <w:rPr>
                <w:bCs/>
                <w:sz w:val="24"/>
                <w:szCs w:val="24"/>
              </w:rPr>
              <w:t xml:space="preserve">, </w:t>
            </w:r>
            <w:r w:rsidR="00593C00" w:rsidRPr="00D14EEE">
              <w:rPr>
                <w:bCs/>
                <w:sz w:val="24"/>
                <w:szCs w:val="24"/>
              </w:rPr>
              <w:t>равномерного распределения нагрузки</w:t>
            </w:r>
            <w:r w:rsidR="00166908">
              <w:rPr>
                <w:bCs/>
                <w:sz w:val="24"/>
                <w:szCs w:val="24"/>
              </w:rPr>
              <w:t xml:space="preserve"> и</w:t>
            </w:r>
            <w:r w:rsidR="00166908">
              <w:rPr>
                <w:rFonts w:eastAsia="Calibri"/>
                <w:sz w:val="24"/>
                <w:szCs w:val="24"/>
              </w:rPr>
              <w:t xml:space="preserve"> снятия «напряжений», </w:t>
            </w:r>
            <w:r w:rsidR="00593C00" w:rsidRPr="00D14EEE">
              <w:rPr>
                <w:bCs/>
                <w:sz w:val="24"/>
                <w:szCs w:val="24"/>
              </w:rPr>
              <w:t>компенсации сезонных перемещений внутриплощадочных трубопроводов.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rPr>
                <w:b/>
                <w:bCs/>
                <w:sz w:val="24"/>
                <w:szCs w:val="24"/>
              </w:rPr>
            </w:pPr>
            <w:r w:rsidRPr="002651DE">
              <w:t>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015" w:rsidRPr="002651DE" w:rsidTr="005D5015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1"/>
                <w:numId w:val="7"/>
              </w:numPr>
              <w:ind w:left="-117" w:firstLine="142"/>
            </w:pPr>
          </w:p>
        </w:tc>
        <w:tc>
          <w:tcPr>
            <w:tcW w:w="7659" w:type="dxa"/>
            <w:gridSpan w:val="2"/>
            <w:vAlign w:val="center"/>
          </w:tcPr>
          <w:p w:rsidR="005D5015" w:rsidRPr="002651DE" w:rsidRDefault="005D5015" w:rsidP="005D5015">
            <w:pPr>
              <w:spacing w:before="60"/>
              <w:rPr>
                <w:b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5D5015" w:rsidRPr="002651DE" w:rsidTr="00FF37F9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</w:tcPr>
          <w:p w:rsidR="005D5015" w:rsidRPr="002651DE" w:rsidRDefault="005D5015" w:rsidP="005D501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работ</w:t>
            </w:r>
          </w:p>
        </w:tc>
        <w:tc>
          <w:tcPr>
            <w:tcW w:w="5107" w:type="dxa"/>
          </w:tcPr>
          <w:p w:rsidR="005D5015" w:rsidRPr="002C2789" w:rsidRDefault="005D5015" w:rsidP="005D5015">
            <w:pPr>
              <w:ind w:firstLine="459"/>
              <w:jc w:val="both"/>
              <w:rPr>
                <w:bCs/>
                <w:sz w:val="24"/>
                <w:szCs w:val="24"/>
              </w:rPr>
            </w:pPr>
            <w:r w:rsidRPr="002C2789">
              <w:rPr>
                <w:bCs/>
                <w:sz w:val="24"/>
                <w:szCs w:val="24"/>
              </w:rPr>
              <w:t>Приемка работ осуществляется в соответствии с требованиями:</w:t>
            </w:r>
          </w:p>
          <w:p w:rsidR="005D5015" w:rsidRPr="002C2789" w:rsidRDefault="005D5015" w:rsidP="005D5015">
            <w:pPr>
              <w:ind w:firstLine="459"/>
              <w:jc w:val="both"/>
              <w:rPr>
                <w:sz w:val="24"/>
                <w:szCs w:val="24"/>
              </w:rPr>
            </w:pPr>
            <w:r w:rsidRPr="002C2789">
              <w:rPr>
                <w:sz w:val="24"/>
                <w:szCs w:val="24"/>
              </w:rPr>
              <w:t xml:space="preserve">СП 68.13330.2017 Приемка в эксплуатацию законченных строительством объектов. Основные положения. Актуализированная редакция СНиП 3.01.04-87. </w:t>
            </w:r>
          </w:p>
          <w:p w:rsidR="005D5015" w:rsidRPr="002C2789" w:rsidRDefault="005D5015" w:rsidP="005D5015">
            <w:pPr>
              <w:ind w:firstLine="459"/>
              <w:jc w:val="both"/>
              <w:rPr>
                <w:sz w:val="24"/>
                <w:szCs w:val="24"/>
              </w:rPr>
            </w:pPr>
            <w:r w:rsidRPr="002C2789">
              <w:rPr>
                <w:sz w:val="24"/>
                <w:szCs w:val="24"/>
              </w:rPr>
              <w:t xml:space="preserve">Приказ ПАО «Передвижная энергетика» №19 от 17.02.2020г «СТО </w:t>
            </w:r>
            <w:proofErr w:type="spellStart"/>
            <w:r w:rsidRPr="002C2789">
              <w:rPr>
                <w:sz w:val="24"/>
                <w:szCs w:val="24"/>
              </w:rPr>
              <w:t>РусГидро</w:t>
            </w:r>
            <w:proofErr w:type="spellEnd"/>
            <w:r w:rsidRPr="002C2789">
              <w:rPr>
                <w:sz w:val="24"/>
                <w:szCs w:val="24"/>
              </w:rPr>
              <w:t xml:space="preserve"> 01.02.115-2019. Приёмка и ввод в эксплуатацию. Правила приёмки и ввода в эксплуатацию полностью законченных строительством объектов и отдельных этапов строительства» (</w:t>
            </w:r>
            <w:r w:rsidRPr="0018750B">
              <w:rPr>
                <w:bCs/>
                <w:sz w:val="24"/>
                <w:szCs w:val="24"/>
              </w:rPr>
              <w:t>Приложение №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615DC" w:rsidRPr="00D14EEE">
              <w:rPr>
                <w:bCs/>
                <w:sz w:val="24"/>
                <w:szCs w:val="24"/>
              </w:rPr>
              <w:t xml:space="preserve">3 </w:t>
            </w:r>
            <w:r w:rsidRPr="00E77D17">
              <w:rPr>
                <w:bCs/>
                <w:sz w:val="24"/>
                <w:szCs w:val="24"/>
              </w:rPr>
              <w:t>к н</w:t>
            </w:r>
            <w:r w:rsidRPr="0018750B">
              <w:rPr>
                <w:bCs/>
                <w:sz w:val="24"/>
                <w:szCs w:val="24"/>
              </w:rPr>
              <w:t>астоящим Техническим требованиям</w:t>
            </w:r>
            <w:r w:rsidRPr="002C2789">
              <w:rPr>
                <w:sz w:val="24"/>
                <w:szCs w:val="24"/>
              </w:rPr>
              <w:t>).</w:t>
            </w:r>
          </w:p>
          <w:p w:rsidR="005D5015" w:rsidRPr="002C2789" w:rsidRDefault="005D5015" w:rsidP="005D5015">
            <w:pPr>
              <w:ind w:firstLine="459"/>
              <w:jc w:val="both"/>
              <w:rPr>
                <w:bCs/>
                <w:sz w:val="24"/>
                <w:szCs w:val="24"/>
              </w:rPr>
            </w:pPr>
            <w:r w:rsidRPr="002C2789">
              <w:rPr>
                <w:bCs/>
                <w:sz w:val="24"/>
                <w:szCs w:val="24"/>
              </w:rPr>
              <w:t>Сдача результатов работ Подрядчиком и приемка их Заказчиком производится в соответствии с гражданским законодательством и оформляется Актом о приемке выполненных работ, подписываемом обеими Сторонами в соответствии с Договором.</w:t>
            </w:r>
          </w:p>
          <w:p w:rsidR="005D5015" w:rsidRPr="002651DE" w:rsidRDefault="005D5015" w:rsidP="005D5015">
            <w:pPr>
              <w:ind w:firstLine="601"/>
              <w:jc w:val="both"/>
              <w:rPr>
                <w:sz w:val="24"/>
                <w:szCs w:val="24"/>
              </w:rPr>
            </w:pPr>
            <w:r w:rsidRPr="002C2789">
              <w:rPr>
                <w:sz w:val="24"/>
                <w:szCs w:val="24"/>
              </w:rPr>
              <w:t>Подрядчик одновременно с результатом работы предоставляет Заказчику исполнительную документацию (акты, схемы, паспорта сертификаты, формуляры и др.) на выполненные работы, изделия, полуфабрикаты и конструкции.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rPr>
                <w:sz w:val="24"/>
                <w:szCs w:val="24"/>
              </w:rPr>
            </w:pPr>
            <w:r w:rsidRPr="002651DE">
              <w:t>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015" w:rsidRPr="002651DE" w:rsidTr="005D5015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1"/>
                <w:numId w:val="7"/>
              </w:numPr>
              <w:spacing w:before="60" w:after="60"/>
              <w:ind w:left="-117" w:firstLine="142"/>
            </w:pPr>
          </w:p>
        </w:tc>
        <w:tc>
          <w:tcPr>
            <w:tcW w:w="7659" w:type="dxa"/>
            <w:gridSpan w:val="2"/>
            <w:vAlign w:val="center"/>
          </w:tcPr>
          <w:p w:rsidR="005D5015" w:rsidRPr="002651DE" w:rsidRDefault="005D5015" w:rsidP="005D5015">
            <w:pPr>
              <w:rPr>
                <w:b/>
                <w:bCs/>
                <w:sz w:val="24"/>
                <w:szCs w:val="24"/>
              </w:rPr>
            </w:pPr>
            <w:r w:rsidRPr="005D2096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5D5015" w:rsidRPr="002651DE" w:rsidTr="00FF37F9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</w:tcPr>
          <w:p w:rsidR="005D5015" w:rsidRPr="002651DE" w:rsidRDefault="005D5015" w:rsidP="005D5015">
            <w:pPr>
              <w:rPr>
                <w:bCs/>
                <w:sz w:val="24"/>
                <w:szCs w:val="24"/>
              </w:rPr>
            </w:pPr>
            <w:r w:rsidRPr="002C2789">
              <w:rPr>
                <w:sz w:val="24"/>
                <w:szCs w:val="24"/>
              </w:rPr>
              <w:t>Общие требования к оформлению документации</w:t>
            </w:r>
          </w:p>
        </w:tc>
        <w:tc>
          <w:tcPr>
            <w:tcW w:w="5107" w:type="dxa"/>
          </w:tcPr>
          <w:p w:rsidR="005D5015" w:rsidRPr="002C2789" w:rsidRDefault="005D5015" w:rsidP="005D5015">
            <w:pPr>
              <w:jc w:val="both"/>
              <w:rPr>
                <w:sz w:val="24"/>
                <w:szCs w:val="24"/>
              </w:rPr>
            </w:pPr>
            <w:r w:rsidRPr="002C2789">
              <w:rPr>
                <w:sz w:val="24"/>
                <w:szCs w:val="24"/>
              </w:rPr>
              <w:t>Подрядчику необходимо:</w:t>
            </w:r>
          </w:p>
          <w:p w:rsidR="005D5015" w:rsidRPr="002C2789" w:rsidRDefault="005D5015" w:rsidP="005D5015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426"/>
              </w:tabs>
              <w:spacing w:after="120"/>
              <w:ind w:left="0" w:firstLine="0"/>
              <w:jc w:val="both"/>
            </w:pPr>
            <w:r w:rsidRPr="002C2789">
              <w:t xml:space="preserve">До начала работ направить Заказчику на согласование перечень исполнительной </w:t>
            </w:r>
            <w:r w:rsidRPr="002C2789">
              <w:lastRenderedPageBreak/>
              <w:t>документ</w:t>
            </w:r>
            <w:r>
              <w:t>ации на соответствующие работы.</w:t>
            </w:r>
          </w:p>
          <w:p w:rsidR="005D5015" w:rsidRPr="002C2789" w:rsidRDefault="005D5015" w:rsidP="005D5015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426"/>
              </w:tabs>
              <w:spacing w:after="120"/>
              <w:ind w:left="0" w:firstLine="0"/>
              <w:jc w:val="both"/>
            </w:pPr>
            <w:r w:rsidRPr="002C2789">
              <w:t>Обеспечить с начала производства работ ведение общего и специальных журналов работ установленной формы согласно РД-11-05-2007</w:t>
            </w:r>
            <w:r w:rsidR="00837AB2">
              <w:t xml:space="preserve"> (</w:t>
            </w:r>
            <w:r w:rsidR="00837AB2" w:rsidRPr="00837AB2">
              <w:t>Приказа Минстроя России от 02.12.2022 N 1026/</w:t>
            </w:r>
            <w:proofErr w:type="spellStart"/>
            <w:r w:rsidR="00837AB2" w:rsidRPr="00837AB2">
              <w:t>пр</w:t>
            </w:r>
            <w:proofErr w:type="spellEnd"/>
            <w:r w:rsidR="00837AB2" w:rsidRPr="00837AB2">
      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строительства"</w:t>
            </w:r>
            <w:r w:rsidR="00837AB2">
              <w:t>)</w:t>
            </w:r>
            <w:r w:rsidRPr="002C2789">
              <w:t>, и исполнительной документации установленной формы согласно РД-11-02-2006</w:t>
            </w:r>
            <w:r w:rsidR="00837AB2">
              <w:t xml:space="preserve"> (</w:t>
            </w:r>
            <w:r w:rsidR="00837AB2" w:rsidRPr="00837AB2">
              <w:t>Приказ Минстроя России от 16.05.2023 N 344/</w:t>
            </w:r>
            <w:proofErr w:type="spellStart"/>
            <w:r w:rsidR="00837AB2" w:rsidRPr="00837AB2">
              <w:t>пр</w:t>
            </w:r>
            <w:proofErr w:type="spellEnd"/>
            <w:r w:rsidR="00837AB2" w:rsidRPr="00837AB2">
      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      </w:r>
            <w:r w:rsidR="00837AB2">
              <w:t>)</w:t>
            </w:r>
            <w:r w:rsidRPr="002C2789">
              <w:t>, градостроительного кодекса РФ, обязательных отраслевых НТД.</w:t>
            </w:r>
          </w:p>
          <w:p w:rsidR="005D5015" w:rsidRPr="002C2789" w:rsidRDefault="005D5015" w:rsidP="005D5015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426"/>
              </w:tabs>
              <w:spacing w:after="120"/>
              <w:ind w:left="0" w:firstLine="0"/>
              <w:jc w:val="both"/>
            </w:pPr>
            <w:r w:rsidRPr="002C2789">
              <w:t>Составить и передать Заказчику по акту</w:t>
            </w:r>
            <w:r>
              <w:t xml:space="preserve"> приема-передачи</w:t>
            </w:r>
            <w:r w:rsidRPr="002C2789">
              <w:t>, после завершения монтажных работ, полный комплект исполнительной документации на русском языке в 3-х экземплярах, соответствующей требованиям нормативных документов.</w:t>
            </w:r>
          </w:p>
          <w:p w:rsidR="005D5015" w:rsidRPr="00081D1F" w:rsidRDefault="005D5015" w:rsidP="00E77D17">
            <w:pPr>
              <w:pStyle w:val="aff6"/>
              <w:widowControl w:val="0"/>
              <w:numPr>
                <w:ilvl w:val="0"/>
                <w:numId w:val="30"/>
              </w:numPr>
              <w:tabs>
                <w:tab w:val="left" w:pos="426"/>
              </w:tabs>
              <w:spacing w:after="120"/>
              <w:ind w:left="0" w:firstLine="0"/>
              <w:jc w:val="both"/>
              <w:rPr>
                <w:b/>
              </w:rPr>
            </w:pPr>
            <w:r w:rsidRPr="00ED58FC">
              <w:rPr>
                <w:iCs/>
              </w:rPr>
              <w:t>Подрядчик предоставляет исполнительную документацию на бумажном носителе в 3-х экземплярах с приложением реестра (перечня) передаваемых документов и в электронном виде в редактируемом формате (*.</w:t>
            </w:r>
            <w:proofErr w:type="spellStart"/>
            <w:r w:rsidRPr="00ED58FC">
              <w:rPr>
                <w:iCs/>
              </w:rPr>
              <w:t>doc</w:t>
            </w:r>
            <w:proofErr w:type="spellEnd"/>
            <w:r w:rsidRPr="00ED58FC">
              <w:rPr>
                <w:iCs/>
              </w:rPr>
              <w:t>, *.</w:t>
            </w:r>
            <w:proofErr w:type="spellStart"/>
            <w:r w:rsidRPr="00ED58FC">
              <w:rPr>
                <w:iCs/>
              </w:rPr>
              <w:t>xls</w:t>
            </w:r>
            <w:proofErr w:type="spellEnd"/>
            <w:r w:rsidRPr="00ED58FC">
              <w:rPr>
                <w:iCs/>
              </w:rPr>
              <w:t>, *.</w:t>
            </w:r>
            <w:proofErr w:type="spellStart"/>
            <w:r w:rsidRPr="00ED58FC">
              <w:rPr>
                <w:iCs/>
              </w:rPr>
              <w:t>dwg</w:t>
            </w:r>
            <w:proofErr w:type="spellEnd"/>
            <w:r w:rsidRPr="00ED58FC">
              <w:rPr>
                <w:iCs/>
              </w:rPr>
              <w:t xml:space="preserve"> и др.), а также в формате *.</w:t>
            </w:r>
            <w:proofErr w:type="spellStart"/>
            <w:r w:rsidRPr="00ED58FC">
              <w:rPr>
                <w:iCs/>
              </w:rPr>
              <w:t>pdf</w:t>
            </w:r>
            <w:proofErr w:type="spellEnd"/>
            <w:r w:rsidRPr="00ED58FC">
              <w:rPr>
                <w:iCs/>
              </w:rPr>
              <w:t xml:space="preserve"> (каждый документ в отдельном файле).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rPr>
                <w:bCs/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rPr>
                <w:b/>
                <w:bCs/>
                <w:sz w:val="24"/>
                <w:szCs w:val="24"/>
              </w:rPr>
            </w:pPr>
            <w:r w:rsidRPr="002651DE">
              <w:t>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015" w:rsidRPr="002651DE" w:rsidTr="005D5015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1"/>
                <w:numId w:val="7"/>
              </w:numPr>
              <w:spacing w:before="60" w:after="60"/>
              <w:ind w:left="-117" w:firstLine="142"/>
            </w:pPr>
          </w:p>
        </w:tc>
        <w:tc>
          <w:tcPr>
            <w:tcW w:w="7659" w:type="dxa"/>
            <w:gridSpan w:val="2"/>
            <w:vAlign w:val="center"/>
          </w:tcPr>
          <w:p w:rsidR="005D5015" w:rsidRPr="002651DE" w:rsidRDefault="005D5015" w:rsidP="005D5015">
            <w:pPr>
              <w:spacing w:before="60"/>
              <w:rPr>
                <w:b/>
                <w:sz w:val="24"/>
                <w:szCs w:val="24"/>
              </w:rPr>
            </w:pPr>
            <w:r w:rsidRPr="002651DE"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  <w:r w:rsidRPr="002651DE" w:rsidDel="0007309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5D5015" w:rsidRPr="002651DE" w:rsidTr="00FF37F9">
        <w:tc>
          <w:tcPr>
            <w:tcW w:w="709" w:type="dxa"/>
          </w:tcPr>
          <w:p w:rsidR="005D5015" w:rsidRPr="002651DE" w:rsidRDefault="005D5015" w:rsidP="005D5015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</w:tcPr>
          <w:p w:rsidR="005D5015" w:rsidRPr="002651DE" w:rsidRDefault="005D5015" w:rsidP="005D501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 xml:space="preserve">Гарантии качества </w:t>
            </w:r>
          </w:p>
        </w:tc>
        <w:tc>
          <w:tcPr>
            <w:tcW w:w="5107" w:type="dxa"/>
          </w:tcPr>
          <w:p w:rsidR="005D5015" w:rsidRPr="005D5015" w:rsidRDefault="005D5015" w:rsidP="005D5015">
            <w:pPr>
              <w:jc w:val="both"/>
              <w:rPr>
                <w:bCs/>
              </w:rPr>
            </w:pPr>
            <w:r w:rsidRPr="005D5015">
              <w:rPr>
                <w:sz w:val="24"/>
                <w:szCs w:val="24"/>
              </w:rPr>
              <w:t>Гарантии качества распространяются на все работы, конструктивные элементы в соответствии с условиями Договора.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rPr>
                <w:b/>
                <w:bCs/>
                <w:sz w:val="24"/>
                <w:szCs w:val="24"/>
              </w:rPr>
            </w:pPr>
            <w:r w:rsidRPr="002651DE">
              <w:t>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015" w:rsidRPr="002651DE" w:rsidTr="00FF37F9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  <w:vAlign w:val="center"/>
          </w:tcPr>
          <w:p w:rsidR="005D5015" w:rsidRPr="002651DE" w:rsidRDefault="005D5015" w:rsidP="005D5015">
            <w:pPr>
              <w:rPr>
                <w:bCs/>
                <w:sz w:val="24"/>
                <w:szCs w:val="24"/>
              </w:rPr>
            </w:pPr>
            <w:r w:rsidRPr="002651DE">
              <w:rPr>
                <w:bCs/>
                <w:sz w:val="24"/>
                <w:szCs w:val="24"/>
              </w:rPr>
              <w:t>Срок гарантии</w:t>
            </w:r>
          </w:p>
        </w:tc>
        <w:tc>
          <w:tcPr>
            <w:tcW w:w="5107" w:type="dxa"/>
            <w:vAlign w:val="center"/>
          </w:tcPr>
          <w:p w:rsidR="005D5015" w:rsidRPr="002651DE" w:rsidRDefault="005D5015" w:rsidP="005D5015">
            <w:pPr>
              <w:jc w:val="both"/>
              <w:rPr>
                <w:bCs/>
                <w:sz w:val="24"/>
                <w:szCs w:val="24"/>
              </w:rPr>
            </w:pPr>
            <w:r w:rsidRPr="00576766">
              <w:rPr>
                <w:sz w:val="24"/>
                <w:szCs w:val="24"/>
              </w:rPr>
              <w:t>В соответствии с условиями Договора.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rPr>
                <w:bCs/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rPr>
                <w:b/>
                <w:bCs/>
                <w:sz w:val="24"/>
                <w:szCs w:val="24"/>
              </w:rPr>
            </w:pPr>
            <w:r w:rsidRPr="002651DE">
              <w:t>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015" w:rsidRPr="002651DE" w:rsidTr="005D5015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0"/>
                <w:numId w:val="7"/>
              </w:numPr>
              <w:spacing w:before="60" w:after="60"/>
            </w:pPr>
          </w:p>
        </w:tc>
        <w:tc>
          <w:tcPr>
            <w:tcW w:w="7659" w:type="dxa"/>
            <w:gridSpan w:val="2"/>
            <w:vAlign w:val="center"/>
          </w:tcPr>
          <w:p w:rsidR="005D5015" w:rsidRPr="002651DE" w:rsidRDefault="005D5015" w:rsidP="005D5015">
            <w:pPr>
              <w:rPr>
                <w:b/>
                <w:bCs/>
                <w:sz w:val="24"/>
                <w:szCs w:val="24"/>
              </w:rPr>
            </w:pPr>
            <w:r w:rsidRPr="002651DE">
              <w:rPr>
                <w:b/>
                <w:bCs/>
                <w:sz w:val="24"/>
                <w:szCs w:val="24"/>
              </w:rPr>
              <w:t>Требования к результатам выпол</w:t>
            </w:r>
            <w:r w:rsidRPr="002651DE">
              <w:rPr>
                <w:b/>
                <w:sz w:val="24"/>
                <w:szCs w:val="24"/>
              </w:rPr>
              <w:t>нения договора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5D5015" w:rsidRPr="002651DE" w:rsidTr="005D5015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1"/>
                <w:numId w:val="7"/>
              </w:numPr>
              <w:spacing w:before="60" w:after="60"/>
              <w:ind w:left="-117" w:firstLine="142"/>
            </w:pPr>
          </w:p>
        </w:tc>
        <w:tc>
          <w:tcPr>
            <w:tcW w:w="7659" w:type="dxa"/>
            <w:gridSpan w:val="2"/>
            <w:vAlign w:val="center"/>
          </w:tcPr>
          <w:p w:rsidR="005D5015" w:rsidRPr="002651DE" w:rsidRDefault="005D5015" w:rsidP="005D5015">
            <w:pPr>
              <w:spacing w:before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Общие требования к результатам выполнения договора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5D5015" w:rsidRPr="002651DE" w:rsidTr="00FF37F9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</w:tcPr>
          <w:p w:rsidR="005D5015" w:rsidRPr="002651DE" w:rsidRDefault="005D5015" w:rsidP="005D501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Результат работ</w:t>
            </w:r>
          </w:p>
        </w:tc>
        <w:tc>
          <w:tcPr>
            <w:tcW w:w="5107" w:type="dxa"/>
          </w:tcPr>
          <w:p w:rsidR="005D5015" w:rsidRDefault="005D5015" w:rsidP="005D5015">
            <w:pPr>
              <w:pStyle w:val="aff6"/>
              <w:widowControl w:val="0"/>
              <w:numPr>
                <w:ilvl w:val="0"/>
                <w:numId w:val="19"/>
              </w:numPr>
              <w:ind w:left="0" w:firstLine="425"/>
              <w:jc w:val="both"/>
            </w:pPr>
            <w:r w:rsidRPr="002651DE">
              <w:rPr>
                <w:bCs/>
              </w:rPr>
              <w:t>Все работы должны выполняться в соответствии</w:t>
            </w:r>
            <w:r>
              <w:rPr>
                <w:bCs/>
              </w:rPr>
              <w:t xml:space="preserve"> с</w:t>
            </w:r>
            <w:r w:rsidRPr="002651DE">
              <w:rPr>
                <w:bCs/>
              </w:rPr>
              <w:t xml:space="preserve"> проектами производства работ (ППР</w:t>
            </w:r>
            <w:r>
              <w:rPr>
                <w:bCs/>
              </w:rPr>
              <w:t xml:space="preserve">) </w:t>
            </w:r>
            <w:r w:rsidRPr="002651DE">
              <w:rPr>
                <w:bCs/>
              </w:rPr>
              <w:t xml:space="preserve">разрабатываемыми Подрядчиком, графиком производства </w:t>
            </w:r>
            <w:proofErr w:type="gramStart"/>
            <w:r w:rsidRPr="002651DE">
              <w:rPr>
                <w:bCs/>
              </w:rPr>
              <w:t>работ,  согласованными</w:t>
            </w:r>
            <w:proofErr w:type="gramEnd"/>
            <w:r w:rsidRPr="002651DE">
              <w:rPr>
                <w:bCs/>
              </w:rPr>
              <w:t xml:space="preserve"> с Заказчиком.</w:t>
            </w:r>
          </w:p>
          <w:p w:rsidR="005D5015" w:rsidRDefault="00166908" w:rsidP="00D14EEE">
            <w:pPr>
              <w:pStyle w:val="aff6"/>
              <w:widowControl w:val="0"/>
              <w:numPr>
                <w:ilvl w:val="0"/>
                <w:numId w:val="19"/>
              </w:numPr>
              <w:ind w:left="29" w:firstLine="396"/>
              <w:jc w:val="both"/>
            </w:pPr>
            <w:r>
              <w:rPr>
                <w:bCs/>
              </w:rPr>
              <w:t xml:space="preserve">Восстановление проектного положения </w:t>
            </w:r>
            <w:r w:rsidRPr="00BB17AF">
              <w:rPr>
                <w:bCs/>
              </w:rPr>
              <w:t xml:space="preserve">опорных и несущих конструкций (опор), трубопроводов для обеспечения правильной их </w:t>
            </w:r>
            <w:r w:rsidRPr="00166908">
              <w:rPr>
                <w:bCs/>
              </w:rPr>
              <w:t>геометрии</w:t>
            </w:r>
            <w:r>
              <w:rPr>
                <w:bCs/>
              </w:rPr>
              <w:t xml:space="preserve">, </w:t>
            </w:r>
            <w:r w:rsidRPr="00BB17AF">
              <w:rPr>
                <w:bCs/>
              </w:rPr>
              <w:t>равномерного распределения нагрузки</w:t>
            </w:r>
            <w:r>
              <w:rPr>
                <w:bCs/>
              </w:rPr>
              <w:t xml:space="preserve"> и</w:t>
            </w:r>
            <w:r>
              <w:t xml:space="preserve"> снятия «напряжений», </w:t>
            </w:r>
            <w:r w:rsidRPr="00BB17AF">
              <w:rPr>
                <w:rFonts w:eastAsia="Times New Roman"/>
                <w:bCs/>
              </w:rPr>
              <w:t>компенсации сезонных перемещений внутриплощадочных трубопроводов</w:t>
            </w:r>
            <w:r w:rsidRPr="00BB17AF">
              <w:rPr>
                <w:bCs/>
              </w:rPr>
              <w:t>.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rPr>
                <w:b/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pStyle w:val="afff5"/>
              <w:keepNext w:val="0"/>
              <w:jc w:val="left"/>
              <w:rPr>
                <w:rFonts w:eastAsia="Times New Roman"/>
                <w:b w:val="0"/>
              </w:rPr>
            </w:pPr>
            <w:bookmarkStart w:id="43" w:name="_Toc128934141"/>
            <w:r w:rsidRPr="002651DE">
              <w:rPr>
                <w:rFonts w:eastAsia="Times New Roman"/>
              </w:rPr>
              <w:t>-</w:t>
            </w:r>
            <w:bookmarkEnd w:id="43"/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015" w:rsidRPr="002651DE" w:rsidTr="005D5015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1"/>
                <w:numId w:val="7"/>
              </w:numPr>
              <w:spacing w:before="60" w:after="60"/>
              <w:ind w:left="-117" w:firstLine="142"/>
            </w:pPr>
          </w:p>
        </w:tc>
        <w:tc>
          <w:tcPr>
            <w:tcW w:w="7659" w:type="dxa"/>
            <w:gridSpan w:val="2"/>
            <w:vAlign w:val="center"/>
          </w:tcPr>
          <w:p w:rsidR="005D5015" w:rsidRPr="002651DE" w:rsidRDefault="005D5015" w:rsidP="005D5015">
            <w:pPr>
              <w:rPr>
                <w:bCs/>
                <w:sz w:val="24"/>
                <w:szCs w:val="24"/>
              </w:rPr>
            </w:pPr>
            <w:r w:rsidRPr="002651DE">
              <w:rPr>
                <w:b/>
                <w:bCs/>
                <w:sz w:val="24"/>
                <w:szCs w:val="24"/>
              </w:rPr>
              <w:t xml:space="preserve">Требования к порядку приемки результатов </w:t>
            </w:r>
            <w:r w:rsidRPr="002651DE">
              <w:rPr>
                <w:b/>
                <w:sz w:val="24"/>
                <w:szCs w:val="24"/>
              </w:rPr>
              <w:t>выполнения договора</w:t>
            </w:r>
            <w:r w:rsidRPr="002651DE">
              <w:rPr>
                <w:rStyle w:val="afff7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5D5015" w:rsidRPr="002651DE" w:rsidTr="00FF37F9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</w:tcPr>
          <w:p w:rsidR="005D5015" w:rsidRPr="002651DE" w:rsidRDefault="005D5015" w:rsidP="005D5015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Приемка работ</w:t>
            </w:r>
          </w:p>
        </w:tc>
        <w:tc>
          <w:tcPr>
            <w:tcW w:w="5107" w:type="dxa"/>
          </w:tcPr>
          <w:p w:rsidR="005D5015" w:rsidRDefault="005D5015" w:rsidP="005D5015">
            <w:pPr>
              <w:ind w:firstLine="459"/>
              <w:jc w:val="both"/>
              <w:rPr>
                <w:sz w:val="24"/>
                <w:szCs w:val="24"/>
              </w:rPr>
            </w:pPr>
            <w:r w:rsidRPr="00283EEB">
              <w:rPr>
                <w:sz w:val="24"/>
                <w:szCs w:val="24"/>
              </w:rPr>
              <w:t xml:space="preserve">Приемка </w:t>
            </w:r>
            <w:r>
              <w:rPr>
                <w:sz w:val="24"/>
                <w:szCs w:val="24"/>
              </w:rPr>
              <w:t>трубопроводов</w:t>
            </w:r>
            <w:r w:rsidRPr="00283EEB">
              <w:rPr>
                <w:sz w:val="24"/>
                <w:szCs w:val="24"/>
              </w:rPr>
              <w:t xml:space="preserve"> из ремонта и оценка качества выполненных работ осуществляется в соответствии с</w:t>
            </w:r>
            <w:r>
              <w:rPr>
                <w:sz w:val="24"/>
                <w:szCs w:val="24"/>
              </w:rPr>
              <w:t>:</w:t>
            </w:r>
          </w:p>
          <w:p w:rsidR="005D5015" w:rsidRDefault="005D5015" w:rsidP="005D5015">
            <w:pPr>
              <w:ind w:firstLine="4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83EEB">
              <w:rPr>
                <w:sz w:val="24"/>
                <w:szCs w:val="24"/>
              </w:rPr>
              <w:t xml:space="preserve">Приказом Минэнерго России от 25.10.2017 № 1013 «Об утверждении требований к обеспечению надежности электроэнергетических систем, надежности и безопасности объектов электроэнергетики и </w:t>
            </w:r>
            <w:proofErr w:type="spellStart"/>
            <w:r w:rsidRPr="00283EEB">
              <w:rPr>
                <w:sz w:val="24"/>
                <w:szCs w:val="24"/>
              </w:rPr>
              <w:t>энергопринимающих</w:t>
            </w:r>
            <w:proofErr w:type="spellEnd"/>
            <w:r w:rsidRPr="00283EEB">
              <w:rPr>
                <w:sz w:val="24"/>
                <w:szCs w:val="24"/>
              </w:rPr>
              <w:t xml:space="preserve"> установок «Правила организации технического обслуживания и ремонта объектов электроэнергетики» (Зарегистрировано в Минюсте России 26.03.2018 №50503).</w:t>
            </w:r>
          </w:p>
          <w:p w:rsidR="005D5015" w:rsidRPr="002C2789" w:rsidRDefault="005D5015" w:rsidP="005D5015">
            <w:pPr>
              <w:ind w:firstLine="4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2C2789">
              <w:rPr>
                <w:sz w:val="24"/>
                <w:szCs w:val="24"/>
              </w:rPr>
              <w:t xml:space="preserve">СП 68.13330.2017 Приемка в эксплуатацию законченных строительством объектов. Основные положения. Актуализированная редакция СНиП 3.01.04-87. </w:t>
            </w:r>
          </w:p>
          <w:p w:rsidR="005D5015" w:rsidRPr="00283EEB" w:rsidRDefault="005D5015" w:rsidP="005D5015">
            <w:pPr>
              <w:ind w:firstLine="4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C2789">
              <w:rPr>
                <w:sz w:val="24"/>
                <w:szCs w:val="24"/>
              </w:rPr>
              <w:t xml:space="preserve">Приказ ПАО «Передвижная энергетика» №19 от 17.02.2020г «СТО </w:t>
            </w:r>
            <w:proofErr w:type="spellStart"/>
            <w:r w:rsidRPr="002C2789">
              <w:rPr>
                <w:sz w:val="24"/>
                <w:szCs w:val="24"/>
              </w:rPr>
              <w:t>РусГидро</w:t>
            </w:r>
            <w:proofErr w:type="spellEnd"/>
            <w:r w:rsidRPr="002C2789">
              <w:rPr>
                <w:sz w:val="24"/>
                <w:szCs w:val="24"/>
              </w:rPr>
              <w:t xml:space="preserve"> 01.02.115-2019. Приёмка и ввод в эксплуатацию. Правила приёмки и ввода в эксплуатацию полностью законченных строительством объектов и отдельных этапов строительства» (</w:t>
            </w:r>
            <w:r w:rsidRPr="005D5015">
              <w:rPr>
                <w:sz w:val="24"/>
                <w:szCs w:val="24"/>
              </w:rPr>
              <w:t xml:space="preserve">Приложение </w:t>
            </w:r>
            <w:r w:rsidRPr="00E77D17">
              <w:rPr>
                <w:sz w:val="24"/>
                <w:szCs w:val="24"/>
              </w:rPr>
              <w:t xml:space="preserve">№ </w:t>
            </w:r>
            <w:r w:rsidR="008615DC" w:rsidRPr="00D14EEE">
              <w:rPr>
                <w:sz w:val="24"/>
                <w:szCs w:val="24"/>
              </w:rPr>
              <w:t>3</w:t>
            </w:r>
            <w:r w:rsidRPr="005D5015">
              <w:rPr>
                <w:sz w:val="24"/>
                <w:szCs w:val="24"/>
              </w:rPr>
              <w:t xml:space="preserve"> к настоящим Техническим требованиям</w:t>
            </w:r>
            <w:r w:rsidRPr="002C2789">
              <w:rPr>
                <w:sz w:val="24"/>
                <w:szCs w:val="24"/>
              </w:rPr>
              <w:t>).</w:t>
            </w:r>
          </w:p>
          <w:p w:rsidR="005D5015" w:rsidRPr="00283EEB" w:rsidRDefault="005D5015" w:rsidP="005D5015">
            <w:pPr>
              <w:ind w:firstLine="459"/>
              <w:jc w:val="both"/>
              <w:rPr>
                <w:sz w:val="24"/>
                <w:szCs w:val="24"/>
              </w:rPr>
            </w:pPr>
            <w:r w:rsidRPr="00283EEB">
              <w:rPr>
                <w:sz w:val="24"/>
                <w:szCs w:val="24"/>
              </w:rPr>
              <w:t>Сдача результатов работ Подрядчиком и приемка их Заказчиком производится в соответствии с гражданским законодательством и оформляется Актом о приемке выполненных работ, подписываемом обеими Сторонами в соответствии с Договором.</w:t>
            </w:r>
          </w:p>
          <w:p w:rsidR="005D5015" w:rsidRDefault="005D5015" w:rsidP="005D5015">
            <w:pPr>
              <w:ind w:firstLine="459"/>
              <w:jc w:val="both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Подрядчик одновременно с результатом работ предоставляет Заказчику исполнительную документацию (акты, схемы, паспорта сертификаты и др.) на выполненные работы, строительные материалы, изделия, полуфабрикаты и конструкции.</w:t>
            </w:r>
          </w:p>
          <w:p w:rsidR="005D5015" w:rsidRPr="002651DE" w:rsidRDefault="005D5015" w:rsidP="00FF37F9">
            <w:pPr>
              <w:ind w:firstLine="459"/>
              <w:jc w:val="both"/>
              <w:rPr>
                <w:sz w:val="24"/>
                <w:szCs w:val="24"/>
              </w:rPr>
            </w:pPr>
            <w:r w:rsidRPr="00283EEB">
              <w:rPr>
                <w:sz w:val="24"/>
                <w:szCs w:val="24"/>
              </w:rPr>
              <w:t xml:space="preserve">Все неполадки и дефекты, выявленные в ходе </w:t>
            </w:r>
            <w:r w:rsidR="00FF37F9">
              <w:rPr>
                <w:sz w:val="24"/>
                <w:szCs w:val="24"/>
              </w:rPr>
              <w:t>приемки и испытаний</w:t>
            </w:r>
            <w:r w:rsidRPr="00283EEB">
              <w:rPr>
                <w:sz w:val="24"/>
                <w:szCs w:val="24"/>
              </w:rPr>
              <w:t>, связанные с</w:t>
            </w:r>
            <w:r w:rsidR="00FF37F9">
              <w:rPr>
                <w:sz w:val="24"/>
                <w:szCs w:val="24"/>
              </w:rPr>
              <w:t xml:space="preserve"> ремонтом трубопроводов</w:t>
            </w:r>
            <w:r w:rsidRPr="00283EEB">
              <w:rPr>
                <w:sz w:val="24"/>
                <w:szCs w:val="24"/>
              </w:rPr>
              <w:t>, Подрядчик устраняет их за свой счет.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rPr>
                <w:b/>
                <w:sz w:val="24"/>
                <w:szCs w:val="24"/>
              </w:rPr>
            </w:pPr>
            <w:r w:rsidRPr="002651DE">
              <w:t>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5015" w:rsidRPr="002651DE" w:rsidTr="005D5015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0"/>
                <w:numId w:val="7"/>
              </w:numPr>
              <w:spacing w:before="60" w:after="60"/>
            </w:pPr>
          </w:p>
        </w:tc>
        <w:tc>
          <w:tcPr>
            <w:tcW w:w="7659" w:type="dxa"/>
            <w:gridSpan w:val="2"/>
            <w:vAlign w:val="center"/>
          </w:tcPr>
          <w:p w:rsidR="005D5015" w:rsidRPr="002651DE" w:rsidRDefault="005D5015" w:rsidP="005D5015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Требования к обязательствам контрагента, влияющим на исполнение договора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spacing w:before="60" w:after="60"/>
              <w:rPr>
                <w:b/>
                <w:sz w:val="24"/>
                <w:szCs w:val="24"/>
              </w:rPr>
            </w:pPr>
            <w:r w:rsidRPr="002651DE">
              <w:rPr>
                <w:b/>
                <w:sz w:val="24"/>
                <w:szCs w:val="24"/>
              </w:rPr>
              <w:t>-//-</w:t>
            </w:r>
          </w:p>
        </w:tc>
      </w:tr>
      <w:tr w:rsidR="005D5015" w:rsidRPr="002651DE" w:rsidTr="00FF37F9">
        <w:tc>
          <w:tcPr>
            <w:tcW w:w="709" w:type="dxa"/>
            <w:vAlign w:val="center"/>
          </w:tcPr>
          <w:p w:rsidR="005D5015" w:rsidRPr="002651DE" w:rsidRDefault="005D5015" w:rsidP="005D5015">
            <w:pPr>
              <w:pStyle w:val="aff6"/>
              <w:numPr>
                <w:ilvl w:val="2"/>
                <w:numId w:val="7"/>
              </w:numPr>
              <w:spacing w:before="60" w:after="60"/>
              <w:ind w:hanging="1199"/>
            </w:pPr>
          </w:p>
        </w:tc>
        <w:tc>
          <w:tcPr>
            <w:tcW w:w="2552" w:type="dxa"/>
          </w:tcPr>
          <w:p w:rsidR="005D5015" w:rsidRPr="002651DE" w:rsidRDefault="005D5015" w:rsidP="005D5015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5107" w:type="dxa"/>
          </w:tcPr>
          <w:p w:rsidR="005D5015" w:rsidRPr="002651DE" w:rsidRDefault="005D5015" w:rsidP="005D5015">
            <w:pPr>
              <w:ind w:firstLine="601"/>
              <w:jc w:val="both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 xml:space="preserve">В случае привлечения к выполнению работ субподрядных организаций подрядчик обязан представить </w:t>
            </w:r>
            <w:r w:rsidR="00FF37F9" w:rsidRPr="002651DE">
              <w:rPr>
                <w:sz w:val="24"/>
                <w:szCs w:val="24"/>
              </w:rPr>
              <w:t xml:space="preserve">Заказчику </w:t>
            </w:r>
            <w:r w:rsidRPr="002651DE">
              <w:rPr>
                <w:sz w:val="24"/>
                <w:szCs w:val="24"/>
              </w:rPr>
              <w:t xml:space="preserve">документы, подтверждающие соответствие их </w:t>
            </w:r>
            <w:r w:rsidRPr="002651DE">
              <w:rPr>
                <w:sz w:val="24"/>
                <w:szCs w:val="24"/>
              </w:rPr>
              <w:lastRenderedPageBreak/>
              <w:t>квалификационного уровня, а также готовность и возможность выполнения ими работ.</w:t>
            </w:r>
          </w:p>
          <w:p w:rsidR="005D5015" w:rsidRPr="002651DE" w:rsidRDefault="005D5015" w:rsidP="005D5015">
            <w:pPr>
              <w:ind w:firstLine="601"/>
              <w:jc w:val="both"/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t>Подрядчик не должен передавать третьим лицам ни полностью, ни частично свои обязательства по данным работам без предварительного письменного согласия со стороны Заказчика и в любом случае нести ответственность за результат работы этих лиц.</w:t>
            </w:r>
          </w:p>
        </w:tc>
        <w:tc>
          <w:tcPr>
            <w:tcW w:w="1984" w:type="dxa"/>
          </w:tcPr>
          <w:p w:rsidR="005D5015" w:rsidRPr="002651DE" w:rsidRDefault="005D5015" w:rsidP="005D5015">
            <w:pPr>
              <w:rPr>
                <w:sz w:val="24"/>
                <w:szCs w:val="24"/>
              </w:rPr>
            </w:pPr>
            <w:r w:rsidRPr="002651DE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7" w:type="dxa"/>
          </w:tcPr>
          <w:p w:rsidR="005D5015" w:rsidRPr="002651DE" w:rsidRDefault="005D5015" w:rsidP="005D5015">
            <w:pPr>
              <w:pStyle w:val="afff5"/>
              <w:keepNext w:val="0"/>
              <w:jc w:val="left"/>
            </w:pPr>
            <w:bookmarkStart w:id="44" w:name="_Toc128934148"/>
            <w:r w:rsidRPr="002651DE">
              <w:rPr>
                <w:rFonts w:eastAsia="Times New Roman"/>
              </w:rPr>
              <w:t>-</w:t>
            </w:r>
            <w:bookmarkEnd w:id="44"/>
          </w:p>
        </w:tc>
        <w:tc>
          <w:tcPr>
            <w:tcW w:w="2127" w:type="dxa"/>
            <w:gridSpan w:val="2"/>
          </w:tcPr>
          <w:p w:rsidR="005D5015" w:rsidRPr="002651DE" w:rsidRDefault="005D5015" w:rsidP="005D5015">
            <w:pPr>
              <w:pStyle w:val="afff5"/>
              <w:keepNext w:val="0"/>
              <w:jc w:val="left"/>
            </w:pPr>
            <w:r>
              <w:t>-</w:t>
            </w:r>
          </w:p>
        </w:tc>
      </w:tr>
    </w:tbl>
    <w:p w:rsidR="00166908" w:rsidRDefault="00166908" w:rsidP="00F05846">
      <w:pPr>
        <w:jc w:val="center"/>
        <w:rPr>
          <w:b/>
          <w:i/>
          <w:sz w:val="24"/>
          <w:szCs w:val="24"/>
        </w:rPr>
      </w:pPr>
    </w:p>
    <w:p w:rsidR="00166908" w:rsidRPr="00F0214B" w:rsidRDefault="00166908" w:rsidP="00D14EEE">
      <w:pPr>
        <w:pStyle w:val="32"/>
        <w:numPr>
          <w:ilvl w:val="2"/>
          <w:numId w:val="14"/>
        </w:numPr>
      </w:pPr>
      <w:bookmarkStart w:id="45" w:name="_Hlk140572020"/>
      <w:bookmarkStart w:id="46" w:name="_Hlk140571699"/>
      <w:bookmarkStart w:id="47" w:name="_Toc141728694"/>
      <w:bookmarkStart w:id="48" w:name="_Toc187743201"/>
      <w:bookmarkStart w:id="49" w:name="_Toc187995929"/>
      <w:r w:rsidRPr="00F0214B">
        <w:t>В составе заявки необходимо предоставить</w:t>
      </w:r>
      <w:bookmarkEnd w:id="45"/>
      <w:r w:rsidRPr="00F0214B">
        <w:t>:</w:t>
      </w:r>
      <w:bookmarkEnd w:id="46"/>
      <w:bookmarkEnd w:id="47"/>
      <w:bookmarkEnd w:id="48"/>
      <w:bookmarkEnd w:id="49"/>
    </w:p>
    <w:p w:rsidR="00166908" w:rsidRPr="00F0214B" w:rsidRDefault="00166908" w:rsidP="00D14EEE">
      <w:pPr>
        <w:ind w:firstLine="708"/>
        <w:jc w:val="both"/>
        <w:rPr>
          <w:i/>
          <w:snapToGrid w:val="0"/>
          <w:sz w:val="24"/>
          <w:szCs w:val="24"/>
        </w:rPr>
      </w:pPr>
      <w:r w:rsidRPr="00F0214B">
        <w:rPr>
          <w:snapToGrid w:val="0"/>
          <w:sz w:val="24"/>
          <w:szCs w:val="24"/>
        </w:rPr>
        <w:t xml:space="preserve">В составе заявки Участник должен предоставить сведения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документов, а именно </w:t>
      </w:r>
    </w:p>
    <w:p w:rsidR="00166908" w:rsidRPr="004F56B0" w:rsidRDefault="00166908" w:rsidP="00D14EEE">
      <w:pPr>
        <w:pStyle w:val="aff6"/>
        <w:numPr>
          <w:ilvl w:val="0"/>
          <w:numId w:val="50"/>
        </w:numPr>
        <w:jc w:val="both"/>
        <w:rPr>
          <w:snapToGrid w:val="0"/>
        </w:rPr>
      </w:pPr>
      <w:r w:rsidRPr="00E77D17">
        <w:rPr>
          <w:snapToGrid w:val="0"/>
        </w:rPr>
        <w:t>к</w:t>
      </w:r>
      <w:r w:rsidRPr="004F56B0">
        <w:rPr>
          <w:snapToGrid w:val="0"/>
        </w:rPr>
        <w:t>опии договоров, подписанных с обеих сторон;</w:t>
      </w:r>
    </w:p>
    <w:p w:rsidR="00166908" w:rsidRPr="00F0214B" w:rsidRDefault="00166908" w:rsidP="00D14EEE">
      <w:pPr>
        <w:pStyle w:val="aff6"/>
        <w:numPr>
          <w:ilvl w:val="0"/>
          <w:numId w:val="50"/>
        </w:numPr>
        <w:jc w:val="both"/>
        <w:rPr>
          <w:snapToGrid w:val="0"/>
        </w:rPr>
      </w:pPr>
      <w:r w:rsidRPr="00F0214B">
        <w:rPr>
          <w:snapToGrid w:val="0"/>
        </w:rPr>
        <w:t>копии Актов к договору подписанных с обеих сторон;</w:t>
      </w:r>
    </w:p>
    <w:p w:rsidR="00166908" w:rsidRPr="00F0214B" w:rsidRDefault="00166908" w:rsidP="00D14EEE">
      <w:pPr>
        <w:pStyle w:val="aff6"/>
        <w:numPr>
          <w:ilvl w:val="0"/>
          <w:numId w:val="50"/>
        </w:numPr>
        <w:jc w:val="both"/>
        <w:rPr>
          <w:snapToGrid w:val="0"/>
        </w:rPr>
      </w:pPr>
      <w:r w:rsidRPr="00F0214B">
        <w:rPr>
          <w:snapToGrid w:val="0"/>
        </w:rPr>
        <w:t>копии актов сдачи-приемки работ (иных документов, оформляющих, в соответствии с условиями договора, факт выполнения работ), подписанных с обеих сторон, свидетельствующих о выполнении работ в рамках каждого предоставленного договора;</w:t>
      </w:r>
    </w:p>
    <w:p w:rsidR="00166908" w:rsidRPr="00F0214B" w:rsidRDefault="00166908" w:rsidP="00D14EEE">
      <w:pPr>
        <w:pStyle w:val="aff6"/>
        <w:numPr>
          <w:ilvl w:val="0"/>
          <w:numId w:val="50"/>
        </w:numPr>
        <w:jc w:val="both"/>
        <w:rPr>
          <w:snapToGrid w:val="0"/>
        </w:rPr>
      </w:pPr>
      <w:r w:rsidRPr="00F0214B">
        <w:rPr>
          <w:snapToGrid w:val="0"/>
        </w:rPr>
        <w:t>копии иных документов, предусмотренных требованиями договора, подтверждающих факт его исполнения, с указанием стоимости и наименования выполненных работ, подписанных с обеих сторон.</w:t>
      </w:r>
    </w:p>
    <w:p w:rsidR="00166908" w:rsidRPr="00F0214B" w:rsidRDefault="00166908" w:rsidP="00D14EEE">
      <w:pPr>
        <w:ind w:firstLine="708"/>
        <w:jc w:val="both"/>
        <w:rPr>
          <w:sz w:val="20"/>
          <w:szCs w:val="20"/>
        </w:rPr>
      </w:pPr>
      <w:r w:rsidRPr="00F0214B">
        <w:rPr>
          <w:snapToGrid w:val="0"/>
          <w:sz w:val="24"/>
          <w:szCs w:val="24"/>
        </w:rPr>
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</w:r>
      <w:r w:rsidRPr="00F0214B">
        <w:rPr>
          <w:sz w:val="20"/>
          <w:szCs w:val="20"/>
        </w:rPr>
        <w:t xml:space="preserve"> </w:t>
      </w:r>
    </w:p>
    <w:p w:rsidR="00166908" w:rsidRPr="00F0214B" w:rsidRDefault="00166908" w:rsidP="00D14EEE">
      <w:pPr>
        <w:ind w:firstLine="708"/>
        <w:jc w:val="both"/>
        <w:rPr>
          <w:i/>
          <w:snapToGrid w:val="0"/>
          <w:sz w:val="24"/>
          <w:szCs w:val="24"/>
        </w:rPr>
      </w:pPr>
      <w:r w:rsidRPr="00F0214B">
        <w:rPr>
          <w:snapToGrid w:val="0"/>
          <w:sz w:val="24"/>
          <w:szCs w:val="24"/>
        </w:rPr>
        <w:t>В составе заявки Участник должен предоставить Справку о материально-технических ресурсах по установленной в Документации о закупке форме, включая следующие обязательные приложения к ней:</w:t>
      </w:r>
      <w:r w:rsidRPr="00F0214B">
        <w:rPr>
          <w:i/>
          <w:snapToGrid w:val="0"/>
          <w:sz w:val="24"/>
          <w:szCs w:val="24"/>
        </w:rPr>
        <w:t xml:space="preserve"> </w:t>
      </w:r>
    </w:p>
    <w:p w:rsidR="003728A1" w:rsidRPr="00D14EEE" w:rsidRDefault="003728A1" w:rsidP="00D14EEE">
      <w:pPr>
        <w:pStyle w:val="aff6"/>
        <w:numPr>
          <w:ilvl w:val="0"/>
          <w:numId w:val="50"/>
        </w:numPr>
        <w:jc w:val="both"/>
        <w:rPr>
          <w:i/>
          <w:iCs/>
          <w:snapToGrid w:val="0"/>
        </w:rPr>
      </w:pPr>
      <w:r>
        <w:rPr>
          <w:snapToGrid w:val="0"/>
        </w:rPr>
        <w:t>д</w:t>
      </w:r>
      <w:r w:rsidR="00166908" w:rsidRPr="00F0214B">
        <w:rPr>
          <w:snapToGrid w:val="0"/>
        </w:rPr>
        <w:t>окумент подтверждающий права собственности или аренды помещения</w:t>
      </w:r>
      <w:r>
        <w:rPr>
          <w:snapToGrid w:val="0"/>
        </w:rPr>
        <w:t>;</w:t>
      </w:r>
    </w:p>
    <w:p w:rsidR="00166908" w:rsidRPr="00D14EEE" w:rsidRDefault="003728A1" w:rsidP="00D14EEE">
      <w:pPr>
        <w:pStyle w:val="aff6"/>
        <w:numPr>
          <w:ilvl w:val="0"/>
          <w:numId w:val="50"/>
        </w:numPr>
        <w:jc w:val="both"/>
        <w:rPr>
          <w:i/>
          <w:iCs/>
          <w:snapToGrid w:val="0"/>
        </w:rPr>
      </w:pPr>
      <w:r>
        <w:rPr>
          <w:snapToGrid w:val="0"/>
        </w:rPr>
        <w:t>с</w:t>
      </w:r>
      <w:r w:rsidR="00166908" w:rsidRPr="00E77D17">
        <w:rPr>
          <w:snapToGrid w:val="0"/>
        </w:rPr>
        <w:t>правку о кадровых ресурсах по установленной в Документации о закупке форме.</w:t>
      </w:r>
    </w:p>
    <w:p w:rsidR="003728A1" w:rsidRDefault="00251B47" w:rsidP="00D14EEE">
      <w:pPr>
        <w:ind w:firstLine="708"/>
        <w:jc w:val="both"/>
        <w:rPr>
          <w:snapToGrid w:val="0"/>
          <w:sz w:val="24"/>
          <w:szCs w:val="24"/>
        </w:rPr>
      </w:pPr>
      <w:r w:rsidRPr="00F0214B">
        <w:rPr>
          <w:snapToGrid w:val="0"/>
          <w:sz w:val="24"/>
          <w:szCs w:val="24"/>
        </w:rPr>
        <w:t>В составе заявки Участник должен предоставить</w:t>
      </w:r>
      <w:r>
        <w:rPr>
          <w:snapToGrid w:val="0"/>
          <w:sz w:val="24"/>
          <w:szCs w:val="24"/>
        </w:rPr>
        <w:t xml:space="preserve"> согласие с:</w:t>
      </w:r>
    </w:p>
    <w:p w:rsidR="003728A1" w:rsidRPr="00D14EEE" w:rsidRDefault="00251B47" w:rsidP="00D14EEE">
      <w:pPr>
        <w:pStyle w:val="aff6"/>
        <w:numPr>
          <w:ilvl w:val="0"/>
          <w:numId w:val="50"/>
        </w:numPr>
        <w:jc w:val="both"/>
        <w:rPr>
          <w:snapToGrid w:val="0"/>
        </w:rPr>
      </w:pPr>
      <w:r>
        <w:rPr>
          <w:snapToGrid w:val="0"/>
        </w:rPr>
        <w:t xml:space="preserve"> </w:t>
      </w:r>
      <w:r>
        <w:rPr>
          <w:rFonts w:eastAsia="MS Mincho"/>
        </w:rPr>
        <w:t>объёмами и составом работ</w:t>
      </w:r>
      <w:r w:rsidRPr="0025598B">
        <w:rPr>
          <w:rFonts w:eastAsia="MS Mincho"/>
        </w:rPr>
        <w:t>, технологии производства работ указанным в Технических требованиях Заказчика</w:t>
      </w:r>
      <w:r>
        <w:rPr>
          <w:rFonts w:eastAsia="MS Mincho"/>
        </w:rPr>
        <w:t>.</w:t>
      </w:r>
    </w:p>
    <w:p w:rsidR="00251B47" w:rsidRPr="00D14EEE" w:rsidRDefault="00251B47" w:rsidP="00D14EEE">
      <w:pPr>
        <w:ind w:firstLine="708"/>
        <w:jc w:val="both"/>
        <w:rPr>
          <w:rFonts w:eastAsia="Calibri"/>
          <w:snapToGrid w:val="0"/>
        </w:rPr>
      </w:pPr>
      <w:r w:rsidRPr="00F0214B">
        <w:rPr>
          <w:snapToGrid w:val="0"/>
          <w:sz w:val="24"/>
          <w:szCs w:val="24"/>
        </w:rPr>
        <w:t>В составе заявки Участник должен предоставить</w:t>
      </w:r>
      <w:r>
        <w:rPr>
          <w:snapToGrid w:val="0"/>
          <w:sz w:val="24"/>
          <w:szCs w:val="24"/>
        </w:rPr>
        <w:t>:</w:t>
      </w:r>
    </w:p>
    <w:p w:rsidR="00251B47" w:rsidRPr="00D14EEE" w:rsidRDefault="00251B47" w:rsidP="00D14EEE">
      <w:pPr>
        <w:pStyle w:val="aff6"/>
        <w:numPr>
          <w:ilvl w:val="0"/>
          <w:numId w:val="50"/>
        </w:numPr>
        <w:jc w:val="both"/>
        <w:rPr>
          <w:snapToGrid w:val="0"/>
        </w:rPr>
      </w:pPr>
      <w:r>
        <w:rPr>
          <w:rFonts w:eastAsia="MS Mincho"/>
        </w:rPr>
        <w:t>календарный график</w:t>
      </w:r>
      <w:r w:rsidRPr="0025598B">
        <w:rPr>
          <w:rFonts w:eastAsia="MS Mincho"/>
        </w:rPr>
        <w:t xml:space="preserve"> </w:t>
      </w:r>
      <w:r w:rsidRPr="004713E2">
        <w:t>по форме и в соответствии с инструкциями, приведенными в настоящей Документации о закупке</w:t>
      </w:r>
      <w:r>
        <w:t>;</w:t>
      </w:r>
    </w:p>
    <w:p w:rsidR="00251B47" w:rsidRPr="00D14EEE" w:rsidRDefault="00E06F63" w:rsidP="00D14EEE">
      <w:pPr>
        <w:pStyle w:val="aff6"/>
        <w:numPr>
          <w:ilvl w:val="0"/>
          <w:numId w:val="50"/>
        </w:numPr>
        <w:jc w:val="both"/>
        <w:rPr>
          <w:snapToGrid w:val="0"/>
        </w:rPr>
      </w:pPr>
      <w:r>
        <w:fldChar w:fldCharType="begin"/>
      </w:r>
      <w:r>
        <w:instrText xml:space="preserve"> REF _Ref55336310 \h  \* MERGEFORMAT </w:instrText>
      </w:r>
      <w:r>
        <w:fldChar w:fldCharType="separate"/>
      </w:r>
      <w:r w:rsidR="00251B47">
        <w:t>п</w:t>
      </w:r>
      <w:r w:rsidR="00251B47" w:rsidRPr="00BB74BA">
        <w:t>исьмо о подаче оферты</w:t>
      </w:r>
      <w:r>
        <w:fldChar w:fldCharType="end"/>
      </w:r>
      <w:r w:rsidR="00251B47" w:rsidRPr="004713E2" w:rsidDel="003C7200">
        <w:t xml:space="preserve"> </w:t>
      </w:r>
      <w:r w:rsidR="00251B47" w:rsidRPr="004713E2">
        <w:t>по форме и в соответствии с инструкциями, приведенными в настоящей Документации о закупке</w:t>
      </w:r>
      <w:r w:rsidR="00E77D17">
        <w:t>;</w:t>
      </w:r>
    </w:p>
    <w:p w:rsidR="00E77D17" w:rsidRPr="00D14EEE" w:rsidRDefault="00E06F63" w:rsidP="00D14EEE">
      <w:pPr>
        <w:pStyle w:val="aff6"/>
        <w:numPr>
          <w:ilvl w:val="0"/>
          <w:numId w:val="50"/>
        </w:numPr>
        <w:jc w:val="both"/>
        <w:rPr>
          <w:snapToGrid w:val="0"/>
        </w:rPr>
      </w:pPr>
      <w:r>
        <w:fldChar w:fldCharType="begin"/>
      </w:r>
      <w:r>
        <w:instrText xml:space="preserve"> REF _Ref55336359 \h  \* MERGEFORMAT </w:instrText>
      </w:r>
      <w:r>
        <w:fldChar w:fldCharType="separate"/>
      </w:r>
      <w:r w:rsidR="00E77D17">
        <w:t>а</w:t>
      </w:r>
      <w:r w:rsidR="00E77D17" w:rsidRPr="00BB74BA">
        <w:t>нкета Участника</w:t>
      </w:r>
      <w:r>
        <w:fldChar w:fldCharType="end"/>
      </w:r>
      <w:r w:rsidR="00E77D17" w:rsidRPr="004713E2">
        <w:t xml:space="preserve"> по форме и в соответствии с инструкциями, приведенными в настоящей Документации о закупке</w:t>
      </w:r>
      <w:r w:rsidR="00E77D17">
        <w:t>:</w:t>
      </w:r>
    </w:p>
    <w:p w:rsidR="00E77D17" w:rsidRPr="00D14EEE" w:rsidRDefault="00E77D17" w:rsidP="00D14EEE">
      <w:pPr>
        <w:pStyle w:val="aff6"/>
        <w:numPr>
          <w:ilvl w:val="0"/>
          <w:numId w:val="50"/>
        </w:numPr>
        <w:jc w:val="both"/>
        <w:rPr>
          <w:snapToGrid w:val="0"/>
        </w:rPr>
      </w:pPr>
      <w:r w:rsidRPr="00BB74BA">
        <w:t>Коммерческое предложение</w:t>
      </w:r>
      <w:r>
        <w:t xml:space="preserve"> </w:t>
      </w:r>
      <w:r w:rsidRPr="000D1EE7">
        <w:t>по форме и в соответствии с инструкциями, приведенными в настоящей Документации о закупке</w:t>
      </w:r>
      <w:r>
        <w:t>.</w:t>
      </w:r>
    </w:p>
    <w:p w:rsidR="009D2484" w:rsidRPr="00A042BE" w:rsidRDefault="009D2484" w:rsidP="00F10921">
      <w:pPr>
        <w:rPr>
          <w:b/>
          <w:i/>
          <w:sz w:val="24"/>
          <w:szCs w:val="24"/>
        </w:rPr>
      </w:pPr>
    </w:p>
    <w:p w:rsidR="00813847" w:rsidRDefault="00813847" w:rsidP="00F05846">
      <w:pPr>
        <w:jc w:val="center"/>
        <w:rPr>
          <w:b/>
          <w:i/>
          <w:sz w:val="24"/>
          <w:szCs w:val="24"/>
        </w:rPr>
        <w:sectPr w:rsidR="00813847" w:rsidSect="00513FD2">
          <w:pgSz w:w="16838" w:h="11906" w:orient="landscape" w:code="9"/>
          <w:pgMar w:top="851" w:right="567" w:bottom="1135" w:left="992" w:header="680" w:footer="737" w:gutter="0"/>
          <w:cols w:space="708"/>
          <w:titlePg/>
          <w:docGrid w:linePitch="381"/>
        </w:sectPr>
      </w:pPr>
    </w:p>
    <w:p w:rsidR="00EE45E7" w:rsidRDefault="005548D0">
      <w:pPr>
        <w:pStyle w:val="13"/>
        <w:numPr>
          <w:ilvl w:val="0"/>
          <w:numId w:val="14"/>
        </w:numPr>
        <w:rPr>
          <w:sz w:val="24"/>
          <w:szCs w:val="24"/>
        </w:rPr>
      </w:pPr>
      <w:bookmarkStart w:id="50" w:name="_Toc134176346"/>
      <w:bookmarkStart w:id="51" w:name="_Toc46743519"/>
      <w:bookmarkStart w:id="52" w:name="_Toc51339699"/>
      <w:r w:rsidRPr="009E7F9E">
        <w:rPr>
          <w:sz w:val="24"/>
          <w:szCs w:val="24"/>
        </w:rPr>
        <w:lastRenderedPageBreak/>
        <w:t>Требования к документации по ценообразованию на этапе закупки</w:t>
      </w:r>
      <w:bookmarkEnd w:id="50"/>
      <w:r w:rsidR="007C3FFC" w:rsidRPr="009E7F9E">
        <w:rPr>
          <w:sz w:val="24"/>
          <w:szCs w:val="24"/>
        </w:rPr>
        <w:t xml:space="preserve"> </w:t>
      </w:r>
    </w:p>
    <w:p w:rsidR="001A0F57" w:rsidRPr="001A0F57" w:rsidRDefault="001A0F57" w:rsidP="001A0F57"/>
    <w:p w:rsidR="00A02254" w:rsidRDefault="001A0F57" w:rsidP="00D14EEE">
      <w:pPr>
        <w:pStyle w:val="aff6"/>
        <w:numPr>
          <w:ilvl w:val="1"/>
          <w:numId w:val="14"/>
        </w:numPr>
        <w:jc w:val="both"/>
      </w:pPr>
      <w:r>
        <w:t xml:space="preserve"> </w:t>
      </w:r>
      <w:r w:rsidRPr="001A0F57">
        <w:t>В обоснование стоимости своей заявки Участник должен предоставить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 в отношении стоимости выполняемых работ (по сметной документации заказчика – Приложение №</w:t>
      </w:r>
      <w:r w:rsidR="008615DC">
        <w:t>5</w:t>
      </w:r>
      <w:r w:rsidRPr="001A0F57">
        <w:t xml:space="preserve"> к настоящим техническим требованиям).</w:t>
      </w:r>
    </w:p>
    <w:p w:rsidR="001A0F57" w:rsidRDefault="001A0F57" w:rsidP="00367D5C">
      <w:pPr>
        <w:pStyle w:val="aff6"/>
      </w:pPr>
    </w:p>
    <w:p w:rsidR="00EE45E7" w:rsidRDefault="007C3FFC">
      <w:pPr>
        <w:pStyle w:val="13"/>
        <w:numPr>
          <w:ilvl w:val="0"/>
          <w:numId w:val="14"/>
        </w:numPr>
        <w:rPr>
          <w:caps/>
          <w:sz w:val="24"/>
          <w:szCs w:val="24"/>
        </w:rPr>
      </w:pPr>
      <w:bookmarkStart w:id="53" w:name="_Toc133397951"/>
      <w:bookmarkStart w:id="54" w:name="_Toc133397952"/>
      <w:bookmarkStart w:id="55" w:name="_Toc133397953"/>
      <w:bookmarkStart w:id="56" w:name="_Toc133397954"/>
      <w:bookmarkStart w:id="57" w:name="_Toc133397955"/>
      <w:bookmarkStart w:id="58" w:name="_Toc133397956"/>
      <w:bookmarkStart w:id="59" w:name="_Toc133397957"/>
      <w:bookmarkStart w:id="60" w:name="_Toc133397958"/>
      <w:bookmarkStart w:id="61" w:name="_Toc133397959"/>
      <w:bookmarkStart w:id="62" w:name="_Toc133397960"/>
      <w:bookmarkStart w:id="63" w:name="_Toc133397961"/>
      <w:bookmarkStart w:id="64" w:name="_Toc133397962"/>
      <w:bookmarkStart w:id="65" w:name="_Toc133397963"/>
      <w:bookmarkStart w:id="66" w:name="_Toc133397964"/>
      <w:bookmarkStart w:id="67" w:name="_Toc133397965"/>
      <w:bookmarkStart w:id="68" w:name="_Toc133397966"/>
      <w:bookmarkStart w:id="69" w:name="_Toc133397967"/>
      <w:bookmarkStart w:id="70" w:name="_Toc133397968"/>
      <w:bookmarkStart w:id="71" w:name="_Toc133397969"/>
      <w:bookmarkStart w:id="72" w:name="_Toc133397970"/>
      <w:bookmarkStart w:id="73" w:name="_Toc133397971"/>
      <w:bookmarkStart w:id="74" w:name="_Toc133397972"/>
      <w:bookmarkStart w:id="75" w:name="_Toc133397973"/>
      <w:bookmarkStart w:id="76" w:name="_Toc133397974"/>
      <w:bookmarkStart w:id="77" w:name="_Toc133397975"/>
      <w:bookmarkStart w:id="78" w:name="_Toc133397976"/>
      <w:bookmarkStart w:id="79" w:name="_Toc133397977"/>
      <w:bookmarkStart w:id="80" w:name="_Toc133397978"/>
      <w:bookmarkStart w:id="81" w:name="_Toc133397979"/>
      <w:bookmarkStart w:id="82" w:name="_Toc133397980"/>
      <w:bookmarkStart w:id="83" w:name="_Toc133397981"/>
      <w:bookmarkStart w:id="84" w:name="_Toc133397982"/>
      <w:bookmarkStart w:id="85" w:name="_Toc133397983"/>
      <w:bookmarkStart w:id="86" w:name="_Toc133397984"/>
      <w:bookmarkStart w:id="87" w:name="_Toc133397985"/>
      <w:bookmarkStart w:id="88" w:name="_Toc133397986"/>
      <w:bookmarkStart w:id="89" w:name="_Toc134176347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9E7F9E">
        <w:rPr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89"/>
      <w:r w:rsidRPr="009E7F9E">
        <w:rPr>
          <w:sz w:val="24"/>
          <w:szCs w:val="24"/>
        </w:rPr>
        <w:t xml:space="preserve"> </w:t>
      </w:r>
    </w:p>
    <w:p w:rsidR="00F75708" w:rsidRPr="00F75708" w:rsidRDefault="00F75708" w:rsidP="00F75708">
      <w:pPr>
        <w:pStyle w:val="aff6"/>
        <w:ind w:left="979"/>
        <w:jc w:val="both"/>
      </w:pPr>
    </w:p>
    <w:p w:rsidR="00F75708" w:rsidRPr="00F75708" w:rsidRDefault="00361A83" w:rsidP="00F75708">
      <w:pPr>
        <w:pStyle w:val="aff6"/>
        <w:numPr>
          <w:ilvl w:val="1"/>
          <w:numId w:val="14"/>
        </w:numPr>
        <w:jc w:val="both"/>
      </w:pPr>
      <w:bookmarkStart w:id="90" w:name="_Hlk87544714"/>
      <w:r w:rsidRPr="00361A83">
        <w:t>Сметная документация приложение №</w:t>
      </w:r>
      <w:r w:rsidR="008615DC">
        <w:t>5</w:t>
      </w:r>
      <w:r w:rsidRPr="00361A83">
        <w:t xml:space="preserve"> к настоящим техническим требованиям,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</w:t>
      </w:r>
      <w:r w:rsidR="00F75708" w:rsidRPr="00F75708">
        <w:t>ть договор. Понижающий коэффициент начисляется в сметном расчете №1 приложение №</w:t>
      </w:r>
      <w:r w:rsidR="007F1E5A">
        <w:t>4</w:t>
      </w:r>
      <w:r w:rsidR="00F75708" w:rsidRPr="00F75708">
        <w:t xml:space="preserve"> к настоящим техническим требованиям, единым индексом в итогах после начисления лимитированных затрат. </w:t>
      </w:r>
    </w:p>
    <w:bookmarkEnd w:id="90"/>
    <w:p w:rsidR="00F75708" w:rsidRDefault="00F75708" w:rsidP="00F75708">
      <w:pPr>
        <w:pStyle w:val="aff6"/>
        <w:numPr>
          <w:ilvl w:val="1"/>
          <w:numId w:val="14"/>
        </w:numPr>
        <w:jc w:val="both"/>
      </w:pPr>
      <w:r w:rsidRPr="00F75708">
        <w:t>Внесение изменений в сметную документацию заказчика, кроме применения понижающего коэффициента в соответствии с п.</w:t>
      </w:r>
      <w:r w:rsidR="007F1E5A">
        <w:t>4.1</w:t>
      </w:r>
      <w:r w:rsidR="00361A83" w:rsidRPr="00361A83">
        <w:t>, не допускается.</w:t>
      </w:r>
    </w:p>
    <w:p w:rsidR="009274B3" w:rsidRDefault="009274B3" w:rsidP="00367D5C">
      <w:pPr>
        <w:pStyle w:val="aff6"/>
      </w:pPr>
    </w:p>
    <w:p w:rsidR="00EE45E7" w:rsidRDefault="00AD5BBE" w:rsidP="008E3D3C">
      <w:pPr>
        <w:pStyle w:val="13"/>
        <w:numPr>
          <w:ilvl w:val="0"/>
          <w:numId w:val="14"/>
        </w:numPr>
        <w:rPr>
          <w:sz w:val="24"/>
          <w:szCs w:val="24"/>
        </w:rPr>
      </w:pPr>
      <w:bookmarkStart w:id="91" w:name="_Toc133397988"/>
      <w:bookmarkStart w:id="92" w:name="_Toc133397989"/>
      <w:bookmarkStart w:id="93" w:name="_Toc133397990"/>
      <w:bookmarkStart w:id="94" w:name="_Toc133397991"/>
      <w:bookmarkStart w:id="95" w:name="_Toc133397992"/>
      <w:bookmarkStart w:id="96" w:name="_Toc133397993"/>
      <w:bookmarkStart w:id="97" w:name="_Toc133397994"/>
      <w:bookmarkStart w:id="98" w:name="_Toc133397995"/>
      <w:bookmarkStart w:id="99" w:name="_Toc133397996"/>
      <w:bookmarkStart w:id="100" w:name="_Toc133397997"/>
      <w:bookmarkStart w:id="101" w:name="_Toc133397998"/>
      <w:bookmarkStart w:id="102" w:name="_Toc133397999"/>
      <w:bookmarkStart w:id="103" w:name="_Toc133398000"/>
      <w:bookmarkStart w:id="104" w:name="_Toc133398001"/>
      <w:bookmarkStart w:id="105" w:name="_Toc133398002"/>
      <w:bookmarkStart w:id="106" w:name="_Toc133398003"/>
      <w:bookmarkStart w:id="107" w:name="_Toc133398004"/>
      <w:bookmarkStart w:id="108" w:name="_Toc133398005"/>
      <w:bookmarkStart w:id="109" w:name="_Toc133398006"/>
      <w:bookmarkStart w:id="110" w:name="_Toc133398007"/>
      <w:bookmarkStart w:id="111" w:name="_Toc133398008"/>
      <w:bookmarkStart w:id="112" w:name="_Toc133398009"/>
      <w:bookmarkStart w:id="113" w:name="_Toc133398010"/>
      <w:bookmarkStart w:id="114" w:name="_Toc133398011"/>
      <w:bookmarkStart w:id="115" w:name="_Toc133398012"/>
      <w:bookmarkStart w:id="116" w:name="_Toc133398013"/>
      <w:bookmarkStart w:id="117" w:name="_Toc133398014"/>
      <w:bookmarkStart w:id="118" w:name="_Toc133398015"/>
      <w:bookmarkStart w:id="119" w:name="_Toc133398016"/>
      <w:bookmarkStart w:id="120" w:name="_Toc133398017"/>
      <w:bookmarkStart w:id="121" w:name="_Toc133398018"/>
      <w:bookmarkStart w:id="122" w:name="_Toc133398019"/>
      <w:bookmarkStart w:id="123" w:name="_Toc133398020"/>
      <w:bookmarkStart w:id="124" w:name="_Toc133398021"/>
      <w:bookmarkStart w:id="125" w:name="_Toc133398022"/>
      <w:bookmarkStart w:id="126" w:name="_Toc133398023"/>
      <w:bookmarkStart w:id="127" w:name="_Toc133398024"/>
      <w:bookmarkStart w:id="128" w:name="_Toc133398025"/>
      <w:bookmarkStart w:id="129" w:name="_Toc134176348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Pr="009E7F9E">
        <w:rPr>
          <w:sz w:val="24"/>
          <w:szCs w:val="24"/>
        </w:rPr>
        <w:t>Приложения</w:t>
      </w:r>
      <w:r w:rsidR="004C7D19" w:rsidRPr="009E7F9E">
        <w:rPr>
          <w:sz w:val="24"/>
          <w:szCs w:val="24"/>
        </w:rPr>
        <w:t xml:space="preserve"> </w:t>
      </w:r>
      <w:bookmarkEnd w:id="129"/>
    </w:p>
    <w:p w:rsidR="002A5FC7" w:rsidRPr="002A5FC7" w:rsidRDefault="002A5FC7" w:rsidP="002A5FC7"/>
    <w:tbl>
      <w:tblPr>
        <w:tblStyle w:val="af"/>
        <w:tblW w:w="10172" w:type="dxa"/>
        <w:tblLayout w:type="fixed"/>
        <w:tblLook w:val="04A0" w:firstRow="1" w:lastRow="0" w:firstColumn="1" w:lastColumn="0" w:noHBand="0" w:noVBand="1"/>
      </w:tblPr>
      <w:tblGrid>
        <w:gridCol w:w="1129"/>
        <w:gridCol w:w="9043"/>
      </w:tblGrid>
      <w:tr w:rsidR="001A0F57" w:rsidRPr="001A0F57" w:rsidTr="001A0F57">
        <w:trPr>
          <w:trHeight w:val="618"/>
        </w:trPr>
        <w:tc>
          <w:tcPr>
            <w:tcW w:w="1129" w:type="dxa"/>
          </w:tcPr>
          <w:p w:rsidR="001A0F57" w:rsidRPr="001A0F57" w:rsidRDefault="001A0F57" w:rsidP="001A0F57">
            <w:pPr>
              <w:widowControl w:val="0"/>
              <w:tabs>
                <w:tab w:val="left" w:pos="426"/>
              </w:tabs>
              <w:spacing w:before="60"/>
              <w:rPr>
                <w:bCs/>
                <w:iCs/>
                <w:sz w:val="24"/>
                <w:szCs w:val="24"/>
              </w:rPr>
            </w:pPr>
            <w:r w:rsidRPr="001A0F57">
              <w:rPr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9043" w:type="dxa"/>
          </w:tcPr>
          <w:p w:rsidR="001A0F57" w:rsidRPr="001A0F57" w:rsidRDefault="001A0F57" w:rsidP="001A0F57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Cs/>
                <w:iCs/>
                <w:sz w:val="24"/>
                <w:szCs w:val="24"/>
              </w:rPr>
            </w:pPr>
            <w:r w:rsidRPr="001A0F57">
              <w:rPr>
                <w:bCs/>
                <w:iCs/>
                <w:sz w:val="24"/>
                <w:szCs w:val="24"/>
              </w:rPr>
              <w:t>Наименование</w:t>
            </w:r>
          </w:p>
        </w:tc>
      </w:tr>
      <w:tr w:rsidR="00C641B3" w:rsidRPr="001A0F57" w:rsidTr="001A0F57">
        <w:tc>
          <w:tcPr>
            <w:tcW w:w="1129" w:type="dxa"/>
          </w:tcPr>
          <w:p w:rsidR="00C641B3" w:rsidRDefault="00C641B3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pacing w:before="60"/>
              <w:contextualSpacing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</w:p>
        </w:tc>
        <w:tc>
          <w:tcPr>
            <w:tcW w:w="9043" w:type="dxa"/>
          </w:tcPr>
          <w:p w:rsidR="00F75708" w:rsidRPr="00F75708" w:rsidRDefault="00C641B3" w:rsidP="00E429D8">
            <w:pPr>
              <w:pStyle w:val="aff6"/>
              <w:tabs>
                <w:tab w:val="left" w:pos="431"/>
              </w:tabs>
              <w:ind w:left="5"/>
              <w:rPr>
                <w:bCs/>
                <w:iCs/>
              </w:rPr>
            </w:pPr>
            <w:r w:rsidRPr="00E95D75">
              <w:rPr>
                <w:bCs/>
                <w:iCs/>
              </w:rPr>
              <w:t xml:space="preserve">Ведомость планируемых работ по </w:t>
            </w:r>
            <w:r w:rsidR="00E429D8">
              <w:rPr>
                <w:bCs/>
                <w:iCs/>
              </w:rPr>
              <w:t>ремонту трубопроводов ТВС и ДТ</w:t>
            </w:r>
          </w:p>
        </w:tc>
      </w:tr>
      <w:tr w:rsidR="001A0F57" w:rsidRPr="001A0F57" w:rsidTr="001A0F57">
        <w:tc>
          <w:tcPr>
            <w:tcW w:w="1129" w:type="dxa"/>
          </w:tcPr>
          <w:p w:rsidR="00EE45E7" w:rsidRDefault="00EE45E7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pacing w:before="60"/>
              <w:contextualSpacing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</w:p>
        </w:tc>
        <w:tc>
          <w:tcPr>
            <w:tcW w:w="9043" w:type="dxa"/>
          </w:tcPr>
          <w:p w:rsidR="001A0F57" w:rsidRPr="001A0F57" w:rsidRDefault="001A0F57" w:rsidP="00E95D75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Cs/>
                <w:iCs/>
                <w:sz w:val="24"/>
                <w:szCs w:val="24"/>
              </w:rPr>
            </w:pPr>
            <w:r w:rsidRPr="001A0F57">
              <w:rPr>
                <w:bCs/>
                <w:iCs/>
                <w:sz w:val="24"/>
                <w:szCs w:val="24"/>
              </w:rPr>
              <w:t>Регламент допуска персонала подрядных организаций на объекты ПАО «Передвижная энергетика»</w:t>
            </w:r>
          </w:p>
        </w:tc>
      </w:tr>
      <w:tr w:rsidR="00820D0F" w:rsidRPr="001A0F57" w:rsidTr="001A0F57">
        <w:tc>
          <w:tcPr>
            <w:tcW w:w="1129" w:type="dxa"/>
          </w:tcPr>
          <w:p w:rsidR="00820D0F" w:rsidRDefault="00820D0F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pacing w:before="60"/>
              <w:contextualSpacing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</w:p>
        </w:tc>
        <w:tc>
          <w:tcPr>
            <w:tcW w:w="9043" w:type="dxa"/>
          </w:tcPr>
          <w:p w:rsidR="00820D0F" w:rsidRPr="001A0F57" w:rsidRDefault="00820D0F" w:rsidP="00E95D75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Cs/>
                <w:iCs/>
                <w:sz w:val="24"/>
                <w:szCs w:val="24"/>
              </w:rPr>
            </w:pPr>
            <w:r w:rsidRPr="002C2789">
              <w:rPr>
                <w:sz w:val="24"/>
                <w:szCs w:val="24"/>
              </w:rPr>
              <w:t xml:space="preserve">Приказ ПАО «Передвижная энергетика» №19 от 17.02.2020г «СТО </w:t>
            </w:r>
            <w:proofErr w:type="spellStart"/>
            <w:r w:rsidRPr="002C2789">
              <w:rPr>
                <w:sz w:val="24"/>
                <w:szCs w:val="24"/>
              </w:rPr>
              <w:t>РусГидро</w:t>
            </w:r>
            <w:proofErr w:type="spellEnd"/>
            <w:r w:rsidRPr="002C2789">
              <w:rPr>
                <w:sz w:val="24"/>
                <w:szCs w:val="24"/>
              </w:rPr>
              <w:t xml:space="preserve"> 01.02.115-2019. Приёмка и ввод в эксплуатацию. Правила приёмки и ввода в эксплуатацию полностью законченных строительством объектов и отдельных этапов строительства»</w:t>
            </w:r>
          </w:p>
        </w:tc>
      </w:tr>
      <w:tr w:rsidR="001A0F57" w:rsidRPr="001A0F57" w:rsidTr="001A0F57">
        <w:trPr>
          <w:trHeight w:val="408"/>
        </w:trPr>
        <w:tc>
          <w:tcPr>
            <w:tcW w:w="1129" w:type="dxa"/>
          </w:tcPr>
          <w:p w:rsidR="00EE45E7" w:rsidRDefault="00EE45E7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pacing w:before="60"/>
              <w:contextualSpacing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</w:p>
        </w:tc>
        <w:tc>
          <w:tcPr>
            <w:tcW w:w="9043" w:type="dxa"/>
          </w:tcPr>
          <w:p w:rsidR="001A0F57" w:rsidRPr="001A0F57" w:rsidRDefault="001A0F57" w:rsidP="00E95D75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 w:rsidRPr="001A0F57">
              <w:rPr>
                <w:sz w:val="24"/>
                <w:szCs w:val="24"/>
              </w:rPr>
              <w:t>Требования к оформлению и составлению смет, формируемым на этапе исполнения договора для обоснования возникших непредвиденных затрат</w:t>
            </w:r>
          </w:p>
        </w:tc>
      </w:tr>
      <w:tr w:rsidR="00E95D75" w:rsidRPr="001A0F57" w:rsidTr="001A0F57">
        <w:trPr>
          <w:trHeight w:val="408"/>
        </w:trPr>
        <w:tc>
          <w:tcPr>
            <w:tcW w:w="1129" w:type="dxa"/>
          </w:tcPr>
          <w:p w:rsidR="00EE45E7" w:rsidRDefault="00EE45E7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pacing w:before="60"/>
              <w:contextualSpacing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</w:p>
        </w:tc>
        <w:tc>
          <w:tcPr>
            <w:tcW w:w="9043" w:type="dxa"/>
          </w:tcPr>
          <w:p w:rsidR="00E95D75" w:rsidRPr="001A0F57" w:rsidRDefault="00820D0F" w:rsidP="00E95D75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E95D75" w:rsidRPr="00E95D75">
              <w:rPr>
                <w:sz w:val="24"/>
                <w:szCs w:val="24"/>
              </w:rPr>
              <w:t>метный расчет №1</w:t>
            </w:r>
          </w:p>
        </w:tc>
      </w:tr>
      <w:tr w:rsidR="00C641B3" w:rsidRPr="001A0F57" w:rsidTr="001A0F57">
        <w:trPr>
          <w:trHeight w:val="408"/>
        </w:trPr>
        <w:tc>
          <w:tcPr>
            <w:tcW w:w="1129" w:type="dxa"/>
          </w:tcPr>
          <w:p w:rsidR="00C641B3" w:rsidRDefault="00C641B3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spacing w:before="60"/>
              <w:contextualSpacing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</w:p>
        </w:tc>
        <w:tc>
          <w:tcPr>
            <w:tcW w:w="9043" w:type="dxa"/>
          </w:tcPr>
          <w:p w:rsidR="00C641B3" w:rsidRDefault="00C641B3" w:rsidP="00E95D75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участнику</w:t>
            </w:r>
          </w:p>
        </w:tc>
      </w:tr>
    </w:tbl>
    <w:p w:rsidR="001A0F57" w:rsidRDefault="001A0F57" w:rsidP="001A0F57"/>
    <w:p w:rsidR="00C641B3" w:rsidRDefault="00C641B3">
      <w:r>
        <w:br w:type="page"/>
      </w:r>
    </w:p>
    <w:p w:rsidR="00C24C75" w:rsidRPr="009E7F9E" w:rsidRDefault="00C24C75" w:rsidP="00E95D75">
      <w:pPr>
        <w:pStyle w:val="13"/>
        <w:jc w:val="right"/>
        <w:rPr>
          <w:b w:val="0"/>
          <w:bCs w:val="0"/>
          <w:sz w:val="24"/>
          <w:szCs w:val="24"/>
          <w:shd w:val="clear" w:color="auto" w:fill="FFFF99"/>
        </w:rPr>
      </w:pPr>
      <w:bookmarkStart w:id="130" w:name="_Toc134176349"/>
      <w:bookmarkEnd w:id="51"/>
      <w:bookmarkEnd w:id="52"/>
      <w:r w:rsidRPr="009E7F9E">
        <w:rPr>
          <w:sz w:val="24"/>
          <w:szCs w:val="24"/>
        </w:rPr>
        <w:lastRenderedPageBreak/>
        <w:t>П</w:t>
      </w:r>
      <w:r w:rsidR="00360FCF" w:rsidRPr="009E7F9E">
        <w:rPr>
          <w:sz w:val="24"/>
          <w:szCs w:val="24"/>
        </w:rPr>
        <w:t>риложение №1</w:t>
      </w:r>
      <w:r w:rsidRPr="009E7F9E">
        <w:rPr>
          <w:sz w:val="24"/>
          <w:szCs w:val="24"/>
        </w:rPr>
        <w:t xml:space="preserve"> к ТТ</w:t>
      </w:r>
      <w:bookmarkEnd w:id="130"/>
    </w:p>
    <w:p w:rsidR="00C24C75" w:rsidRPr="009E7F9E" w:rsidRDefault="00C24C75" w:rsidP="00AD1E04">
      <w:pPr>
        <w:keepNext/>
        <w:spacing w:before="120" w:after="60"/>
        <w:jc w:val="center"/>
        <w:outlineLvl w:val="0"/>
        <w:rPr>
          <w:rFonts w:eastAsia="Calibri"/>
          <w:b/>
          <w:sz w:val="24"/>
          <w:szCs w:val="24"/>
        </w:rPr>
      </w:pPr>
    </w:p>
    <w:p w:rsidR="000C34FC" w:rsidRPr="00E429D8" w:rsidRDefault="00E429D8" w:rsidP="001A0F57">
      <w:pPr>
        <w:pStyle w:val="aff6"/>
        <w:jc w:val="center"/>
        <w:rPr>
          <w:b/>
        </w:rPr>
      </w:pPr>
      <w:r w:rsidRPr="00E429D8">
        <w:rPr>
          <w:b/>
        </w:rPr>
        <w:t>Ведомость планируемых работ.</w:t>
      </w:r>
    </w:p>
    <w:p w:rsidR="00E429D8" w:rsidRDefault="00E429D8" w:rsidP="001A0F57">
      <w:pPr>
        <w:pStyle w:val="aff6"/>
        <w:jc w:val="center"/>
      </w:pPr>
    </w:p>
    <w:p w:rsidR="00E429D8" w:rsidRDefault="00E429D8" w:rsidP="001A0F57">
      <w:pPr>
        <w:pStyle w:val="aff6"/>
        <w:jc w:val="center"/>
      </w:pPr>
    </w:p>
    <w:p w:rsidR="00E429D8" w:rsidRDefault="00E429D8" w:rsidP="001A0F57">
      <w:pPr>
        <w:pStyle w:val="aff6"/>
        <w:jc w:val="center"/>
      </w:pPr>
    </w:p>
    <w:p w:rsidR="00E429D8" w:rsidRDefault="00E429D8" w:rsidP="001A0F57">
      <w:pPr>
        <w:pStyle w:val="aff6"/>
        <w:jc w:val="center"/>
      </w:pPr>
    </w:p>
    <w:p w:rsidR="00E429D8" w:rsidRPr="00E429D8" w:rsidRDefault="00E429D8" w:rsidP="001A0F57">
      <w:pPr>
        <w:pStyle w:val="aff6"/>
        <w:jc w:val="center"/>
        <w:rPr>
          <w:sz w:val="28"/>
        </w:rPr>
      </w:pPr>
      <w:r w:rsidRPr="00E429D8">
        <w:rPr>
          <w:sz w:val="28"/>
        </w:rPr>
        <w:t>Отдельным файлом</w:t>
      </w:r>
    </w:p>
    <w:p w:rsidR="000C34FC" w:rsidRDefault="000C34FC" w:rsidP="001A0F57">
      <w:pPr>
        <w:pStyle w:val="aff6"/>
        <w:jc w:val="center"/>
      </w:pPr>
    </w:p>
    <w:p w:rsidR="00AD1E04" w:rsidRPr="001A0F57" w:rsidRDefault="00AD1E04" w:rsidP="001A0F57">
      <w:pPr>
        <w:pStyle w:val="aff6"/>
        <w:jc w:val="center"/>
      </w:pPr>
    </w:p>
    <w:p w:rsidR="00AD1E04" w:rsidRPr="009E7F9E" w:rsidRDefault="00AD1E04" w:rsidP="00367D5C">
      <w:pPr>
        <w:pStyle w:val="aff6"/>
      </w:pPr>
    </w:p>
    <w:p w:rsidR="00722424" w:rsidRDefault="00722424" w:rsidP="00367D5C">
      <w:pPr>
        <w:pStyle w:val="aff6"/>
        <w:sectPr w:rsidR="00722424" w:rsidSect="000F3093">
          <w:pgSz w:w="11906" w:h="16838" w:code="9"/>
          <w:pgMar w:top="1134" w:right="851" w:bottom="992" w:left="1134" w:header="680" w:footer="737" w:gutter="0"/>
          <w:cols w:space="708"/>
          <w:docGrid w:linePitch="381"/>
        </w:sectPr>
      </w:pPr>
    </w:p>
    <w:p w:rsidR="00846896" w:rsidRPr="00846896" w:rsidRDefault="00722424" w:rsidP="00AD42C1">
      <w:pPr>
        <w:pStyle w:val="13"/>
        <w:jc w:val="right"/>
        <w:rPr>
          <w:b w:val="0"/>
          <w:sz w:val="24"/>
          <w:szCs w:val="24"/>
        </w:rPr>
      </w:pPr>
      <w:r w:rsidRPr="00722424">
        <w:rPr>
          <w:sz w:val="16"/>
          <w:szCs w:val="16"/>
        </w:rPr>
        <w:lastRenderedPageBreak/>
        <w:t xml:space="preserve">                       </w:t>
      </w:r>
      <w:r w:rsidR="00371236">
        <w:rPr>
          <w:sz w:val="16"/>
          <w:szCs w:val="16"/>
        </w:rPr>
        <w:t xml:space="preserve">            </w:t>
      </w:r>
      <w:bookmarkStart w:id="131" w:name="_Toc134176350"/>
      <w:r w:rsidR="00846896" w:rsidRPr="00846896">
        <w:rPr>
          <w:sz w:val="24"/>
          <w:szCs w:val="24"/>
        </w:rPr>
        <w:t xml:space="preserve">Приложение № </w:t>
      </w:r>
      <w:r w:rsidR="00E429D8">
        <w:rPr>
          <w:sz w:val="24"/>
          <w:szCs w:val="24"/>
        </w:rPr>
        <w:t>2</w:t>
      </w:r>
      <w:r w:rsidR="00C641B3" w:rsidRPr="00846896">
        <w:rPr>
          <w:sz w:val="24"/>
          <w:szCs w:val="24"/>
        </w:rPr>
        <w:t xml:space="preserve"> </w:t>
      </w:r>
      <w:r w:rsidR="00846896" w:rsidRPr="00846896">
        <w:rPr>
          <w:sz w:val="24"/>
          <w:szCs w:val="24"/>
        </w:rPr>
        <w:t>к ТТ</w:t>
      </w:r>
      <w:bookmarkEnd w:id="131"/>
    </w:p>
    <w:p w:rsidR="00846896" w:rsidRPr="00846896" w:rsidRDefault="00846896" w:rsidP="00846896">
      <w:pPr>
        <w:widowControl w:val="0"/>
        <w:tabs>
          <w:tab w:val="left" w:pos="426"/>
        </w:tabs>
        <w:spacing w:before="60"/>
        <w:jc w:val="right"/>
        <w:rPr>
          <w:b/>
          <w:sz w:val="24"/>
          <w:szCs w:val="24"/>
        </w:rPr>
      </w:pPr>
    </w:p>
    <w:p w:rsidR="00846896" w:rsidRPr="00535934" w:rsidRDefault="00846896" w:rsidP="00846896">
      <w:pPr>
        <w:widowControl w:val="0"/>
        <w:tabs>
          <w:tab w:val="left" w:pos="426"/>
        </w:tabs>
        <w:spacing w:before="120" w:after="120"/>
        <w:ind w:left="360"/>
        <w:rPr>
          <w:sz w:val="24"/>
          <w:szCs w:val="24"/>
        </w:rPr>
      </w:pPr>
      <w:r w:rsidRPr="00535934">
        <w:rPr>
          <w:sz w:val="24"/>
          <w:szCs w:val="24"/>
        </w:rPr>
        <w:t>Регламент допуска персонала подрядных организаций на объекты ПАО «Передвижная энергетика»</w:t>
      </w:r>
      <w:r w:rsidR="00854E5E">
        <w:rPr>
          <w:rStyle w:val="aa"/>
          <w:sz w:val="24"/>
          <w:szCs w:val="24"/>
        </w:rPr>
        <w:footnoteReference w:id="1"/>
      </w:r>
    </w:p>
    <w:p w:rsidR="00846896" w:rsidRPr="00846896" w:rsidRDefault="00846896" w:rsidP="00846896">
      <w:pPr>
        <w:widowControl w:val="0"/>
        <w:tabs>
          <w:tab w:val="left" w:pos="426"/>
        </w:tabs>
        <w:spacing w:before="120" w:after="120"/>
      </w:pPr>
    </w:p>
    <w:p w:rsidR="00846896" w:rsidRPr="00846896" w:rsidRDefault="00846896" w:rsidP="00846896">
      <w:pPr>
        <w:widowControl w:val="0"/>
        <w:tabs>
          <w:tab w:val="left" w:pos="426"/>
        </w:tabs>
        <w:spacing w:before="120" w:after="120"/>
      </w:pPr>
    </w:p>
    <w:p w:rsidR="00846896" w:rsidRPr="00846896" w:rsidRDefault="00846896" w:rsidP="00846896">
      <w:pPr>
        <w:rPr>
          <w:b/>
          <w:sz w:val="24"/>
          <w:szCs w:val="24"/>
        </w:rPr>
      </w:pPr>
      <w:r w:rsidRPr="00846896">
        <w:rPr>
          <w:b/>
          <w:sz w:val="24"/>
          <w:szCs w:val="24"/>
        </w:rPr>
        <w:br w:type="page"/>
      </w:r>
    </w:p>
    <w:p w:rsidR="00846896" w:rsidRPr="00846896" w:rsidRDefault="00846896" w:rsidP="00AD42C1">
      <w:pPr>
        <w:pStyle w:val="13"/>
        <w:jc w:val="right"/>
        <w:rPr>
          <w:b w:val="0"/>
          <w:bCs w:val="0"/>
          <w:caps/>
          <w:sz w:val="24"/>
          <w:szCs w:val="24"/>
        </w:rPr>
      </w:pPr>
      <w:bookmarkStart w:id="132" w:name="RANGE!A1:AG42"/>
      <w:bookmarkStart w:id="133" w:name="RANGE!A1:AG40"/>
      <w:bookmarkStart w:id="134" w:name="_Hlk48222348"/>
      <w:bookmarkStart w:id="135" w:name="_Toc134176351"/>
      <w:bookmarkEnd w:id="132"/>
      <w:bookmarkEnd w:id="133"/>
      <w:r w:rsidRPr="00846896">
        <w:rPr>
          <w:sz w:val="24"/>
          <w:szCs w:val="24"/>
        </w:rPr>
        <w:lastRenderedPageBreak/>
        <w:t>Приложение № </w:t>
      </w:r>
      <w:r w:rsidR="00E429D8">
        <w:rPr>
          <w:sz w:val="24"/>
          <w:szCs w:val="24"/>
        </w:rPr>
        <w:t>3</w:t>
      </w:r>
      <w:r w:rsidR="00C641B3" w:rsidRPr="00846896">
        <w:rPr>
          <w:sz w:val="24"/>
          <w:szCs w:val="24"/>
        </w:rPr>
        <w:t xml:space="preserve"> </w:t>
      </w:r>
      <w:r w:rsidRPr="00846896">
        <w:rPr>
          <w:sz w:val="24"/>
          <w:szCs w:val="24"/>
        </w:rPr>
        <w:t>к ТТ</w:t>
      </w:r>
      <w:bookmarkEnd w:id="134"/>
      <w:bookmarkEnd w:id="135"/>
    </w:p>
    <w:p w:rsidR="00846896" w:rsidRPr="00846896" w:rsidRDefault="00846896" w:rsidP="00846896">
      <w:pPr>
        <w:widowControl w:val="0"/>
        <w:tabs>
          <w:tab w:val="left" w:pos="426"/>
        </w:tabs>
        <w:spacing w:before="120" w:after="120"/>
        <w:rPr>
          <w:b/>
          <w:sz w:val="24"/>
          <w:szCs w:val="24"/>
        </w:rPr>
      </w:pPr>
    </w:p>
    <w:p w:rsidR="00846896" w:rsidRPr="00846896" w:rsidRDefault="00846896" w:rsidP="00846896">
      <w:pPr>
        <w:widowControl w:val="0"/>
        <w:tabs>
          <w:tab w:val="left" w:pos="426"/>
        </w:tabs>
        <w:spacing w:before="120" w:after="120"/>
        <w:rPr>
          <w:b/>
          <w:sz w:val="24"/>
          <w:szCs w:val="24"/>
        </w:rPr>
      </w:pPr>
    </w:p>
    <w:p w:rsidR="00846896" w:rsidRPr="00535934" w:rsidRDefault="00846896" w:rsidP="00846896">
      <w:pPr>
        <w:widowControl w:val="0"/>
        <w:tabs>
          <w:tab w:val="left" w:pos="426"/>
        </w:tabs>
        <w:spacing w:before="120" w:after="120"/>
        <w:rPr>
          <w:sz w:val="24"/>
          <w:szCs w:val="24"/>
        </w:rPr>
      </w:pPr>
      <w:r w:rsidRPr="00535934">
        <w:rPr>
          <w:sz w:val="24"/>
          <w:szCs w:val="24"/>
        </w:rPr>
        <w:t>Требования к оформлению и составлению смет, формируемым на этапе исполнения договора для обоснования возникших непредвиденных затрат</w:t>
      </w:r>
      <w:r w:rsidR="00854E5E">
        <w:rPr>
          <w:rStyle w:val="aa"/>
          <w:sz w:val="24"/>
          <w:szCs w:val="24"/>
        </w:rPr>
        <w:footnoteReference w:id="2"/>
      </w:r>
    </w:p>
    <w:p w:rsidR="00846896" w:rsidRPr="00846896" w:rsidRDefault="00846896" w:rsidP="00846896">
      <w:pPr>
        <w:widowControl w:val="0"/>
        <w:tabs>
          <w:tab w:val="left" w:pos="426"/>
        </w:tabs>
        <w:spacing w:before="120" w:after="120"/>
        <w:rPr>
          <w:b/>
          <w:sz w:val="24"/>
          <w:szCs w:val="24"/>
        </w:rPr>
      </w:pPr>
    </w:p>
    <w:p w:rsidR="00846896" w:rsidRPr="00846896" w:rsidRDefault="00846896" w:rsidP="00846896">
      <w:pPr>
        <w:jc w:val="center"/>
        <w:rPr>
          <w:sz w:val="24"/>
          <w:szCs w:val="24"/>
        </w:rPr>
      </w:pPr>
    </w:p>
    <w:p w:rsidR="00846896" w:rsidRPr="00846896" w:rsidRDefault="00846896" w:rsidP="00846896">
      <w:pPr>
        <w:jc w:val="center"/>
        <w:rPr>
          <w:sz w:val="24"/>
          <w:szCs w:val="24"/>
        </w:rPr>
      </w:pPr>
    </w:p>
    <w:p w:rsidR="00846896" w:rsidRPr="00846896" w:rsidRDefault="00846896" w:rsidP="00846896">
      <w:pPr>
        <w:jc w:val="center"/>
        <w:rPr>
          <w:sz w:val="24"/>
          <w:szCs w:val="24"/>
        </w:rPr>
      </w:pPr>
    </w:p>
    <w:p w:rsidR="00846896" w:rsidRPr="00846896" w:rsidRDefault="00846896" w:rsidP="00846896">
      <w:pPr>
        <w:jc w:val="center"/>
        <w:rPr>
          <w:sz w:val="24"/>
          <w:szCs w:val="24"/>
        </w:rPr>
      </w:pPr>
    </w:p>
    <w:p w:rsidR="00846896" w:rsidRPr="00846896" w:rsidRDefault="00846896" w:rsidP="00846896">
      <w:pPr>
        <w:jc w:val="center"/>
        <w:rPr>
          <w:sz w:val="24"/>
          <w:szCs w:val="24"/>
        </w:rPr>
      </w:pPr>
    </w:p>
    <w:p w:rsidR="00846896" w:rsidRPr="00846896" w:rsidRDefault="00846896" w:rsidP="00846896">
      <w:pPr>
        <w:jc w:val="center"/>
        <w:rPr>
          <w:sz w:val="24"/>
          <w:szCs w:val="24"/>
        </w:rPr>
      </w:pPr>
    </w:p>
    <w:p w:rsidR="00846896" w:rsidRPr="00846896" w:rsidRDefault="00846896" w:rsidP="00846896">
      <w:pPr>
        <w:jc w:val="center"/>
        <w:rPr>
          <w:sz w:val="24"/>
          <w:szCs w:val="24"/>
        </w:rPr>
      </w:pPr>
    </w:p>
    <w:p w:rsidR="00846896" w:rsidRPr="00846896" w:rsidRDefault="00846896" w:rsidP="00846896">
      <w:pPr>
        <w:jc w:val="center"/>
        <w:rPr>
          <w:sz w:val="24"/>
          <w:szCs w:val="24"/>
        </w:rPr>
      </w:pPr>
    </w:p>
    <w:p w:rsidR="00846896" w:rsidRPr="00846896" w:rsidRDefault="00846896" w:rsidP="00846896">
      <w:pPr>
        <w:jc w:val="center"/>
        <w:rPr>
          <w:sz w:val="24"/>
          <w:szCs w:val="24"/>
        </w:rPr>
      </w:pPr>
    </w:p>
    <w:p w:rsidR="00846896" w:rsidRPr="00846896" w:rsidRDefault="00846896" w:rsidP="00846896">
      <w:pPr>
        <w:jc w:val="center"/>
        <w:rPr>
          <w:sz w:val="24"/>
          <w:szCs w:val="24"/>
        </w:rPr>
      </w:pPr>
    </w:p>
    <w:p w:rsidR="005D5B1D" w:rsidRDefault="005D5B1D" w:rsidP="00AD42C1">
      <w:pPr>
        <w:keepNext/>
        <w:spacing w:before="120" w:after="60"/>
        <w:jc w:val="right"/>
        <w:outlineLvl w:val="0"/>
        <w:rPr>
          <w:sz w:val="24"/>
          <w:szCs w:val="24"/>
        </w:rPr>
        <w:sectPr w:rsidR="005D5B1D" w:rsidSect="00854E5E">
          <w:pgSz w:w="11906" w:h="16838" w:code="9"/>
          <w:pgMar w:top="567" w:right="851" w:bottom="709" w:left="1134" w:header="680" w:footer="737" w:gutter="0"/>
          <w:cols w:space="708"/>
          <w:docGrid w:linePitch="381"/>
        </w:sectPr>
      </w:pPr>
    </w:p>
    <w:p w:rsidR="005D5B1D" w:rsidRDefault="005D5B1D" w:rsidP="005D5B1D">
      <w:pPr>
        <w:keepNext/>
        <w:spacing w:before="120" w:after="60"/>
        <w:jc w:val="right"/>
        <w:outlineLvl w:val="0"/>
        <w:rPr>
          <w:rFonts w:eastAsia="Calibri"/>
          <w:sz w:val="24"/>
          <w:szCs w:val="24"/>
        </w:rPr>
      </w:pPr>
      <w:bookmarkStart w:id="136" w:name="_Toc134176352"/>
      <w:r w:rsidRPr="00846896">
        <w:rPr>
          <w:sz w:val="24"/>
          <w:szCs w:val="24"/>
        </w:rPr>
        <w:lastRenderedPageBreak/>
        <w:t>Приложение № </w:t>
      </w:r>
      <w:r w:rsidR="00E429D8">
        <w:rPr>
          <w:sz w:val="24"/>
          <w:szCs w:val="24"/>
        </w:rPr>
        <w:t>4</w:t>
      </w:r>
      <w:r w:rsidR="00C641B3" w:rsidRPr="00846896">
        <w:rPr>
          <w:sz w:val="24"/>
          <w:szCs w:val="24"/>
        </w:rPr>
        <w:t xml:space="preserve"> </w:t>
      </w:r>
      <w:r w:rsidRPr="00846896">
        <w:rPr>
          <w:sz w:val="24"/>
          <w:szCs w:val="24"/>
        </w:rPr>
        <w:t>к ТТ</w:t>
      </w:r>
      <w:bookmarkEnd w:id="136"/>
    </w:p>
    <w:p w:rsidR="005D5B1D" w:rsidRDefault="005D5B1D" w:rsidP="005D5B1D">
      <w:pPr>
        <w:keepNext/>
        <w:spacing w:before="120" w:after="60"/>
        <w:jc w:val="center"/>
        <w:outlineLvl w:val="0"/>
        <w:rPr>
          <w:rFonts w:eastAsia="Calibri"/>
          <w:sz w:val="24"/>
          <w:szCs w:val="24"/>
        </w:rPr>
      </w:pPr>
    </w:p>
    <w:p w:rsidR="005D5B1D" w:rsidRDefault="005D5B1D" w:rsidP="0096451A">
      <w:pPr>
        <w:keepNext/>
        <w:spacing w:before="120" w:after="60"/>
        <w:jc w:val="center"/>
        <w:outlineLvl w:val="0"/>
        <w:rPr>
          <w:rFonts w:eastAsia="Calibri"/>
          <w:sz w:val="24"/>
          <w:szCs w:val="24"/>
        </w:rPr>
      </w:pPr>
      <w:bookmarkStart w:id="137" w:name="_Toc134013749"/>
      <w:bookmarkStart w:id="138" w:name="_Toc134176353"/>
      <w:r w:rsidRPr="00E95D75">
        <w:rPr>
          <w:sz w:val="24"/>
          <w:szCs w:val="24"/>
        </w:rPr>
        <w:t>Локальный сметный расчет №1.</w:t>
      </w:r>
      <w:bookmarkEnd w:id="137"/>
      <w:r w:rsidR="00854E5E">
        <w:rPr>
          <w:rStyle w:val="aa"/>
          <w:rFonts w:eastAsia="Calibri"/>
          <w:sz w:val="24"/>
          <w:szCs w:val="24"/>
        </w:rPr>
        <w:footnoteReference w:id="3"/>
      </w:r>
      <w:bookmarkEnd w:id="138"/>
    </w:p>
    <w:p w:rsidR="005D5B1D" w:rsidRDefault="005D5B1D" w:rsidP="005D5B1D">
      <w:pPr>
        <w:keepNext/>
        <w:spacing w:before="120" w:after="60"/>
        <w:jc w:val="center"/>
        <w:outlineLvl w:val="0"/>
        <w:rPr>
          <w:rFonts w:eastAsia="Calibri"/>
          <w:sz w:val="24"/>
          <w:szCs w:val="24"/>
        </w:rPr>
      </w:pPr>
    </w:p>
    <w:p w:rsidR="005D5B1D" w:rsidRDefault="005D5B1D" w:rsidP="005D5B1D">
      <w:pPr>
        <w:keepNext/>
        <w:spacing w:before="120" w:after="60"/>
        <w:jc w:val="center"/>
        <w:outlineLvl w:val="0"/>
        <w:rPr>
          <w:rFonts w:eastAsia="Calibri"/>
          <w:sz w:val="24"/>
          <w:szCs w:val="24"/>
        </w:rPr>
      </w:pPr>
    </w:p>
    <w:p w:rsidR="005D5B1D" w:rsidRDefault="005D5B1D" w:rsidP="005D5B1D">
      <w:pPr>
        <w:keepNext/>
        <w:spacing w:before="120" w:after="60"/>
        <w:jc w:val="center"/>
        <w:outlineLvl w:val="0"/>
        <w:rPr>
          <w:rFonts w:eastAsia="Calibri"/>
          <w:sz w:val="24"/>
          <w:szCs w:val="24"/>
        </w:rPr>
      </w:pPr>
    </w:p>
    <w:p w:rsidR="005D5B1D" w:rsidRDefault="005D5B1D" w:rsidP="005D5B1D">
      <w:pPr>
        <w:keepNext/>
        <w:spacing w:before="120" w:after="60"/>
        <w:jc w:val="center"/>
        <w:outlineLvl w:val="0"/>
        <w:rPr>
          <w:sz w:val="24"/>
          <w:szCs w:val="24"/>
        </w:rPr>
      </w:pPr>
    </w:p>
    <w:p w:rsidR="005D5B1D" w:rsidRDefault="005D5B1D" w:rsidP="00AD42C1">
      <w:pPr>
        <w:keepNext/>
        <w:spacing w:before="120" w:after="60"/>
        <w:jc w:val="right"/>
        <w:outlineLvl w:val="0"/>
        <w:rPr>
          <w:sz w:val="24"/>
          <w:szCs w:val="24"/>
        </w:rPr>
      </w:pPr>
    </w:p>
    <w:p w:rsidR="00AD42C1" w:rsidRDefault="00AD42C1" w:rsidP="001A0F57">
      <w:pPr>
        <w:keepNext/>
        <w:spacing w:before="120" w:after="60"/>
        <w:jc w:val="center"/>
        <w:outlineLvl w:val="0"/>
        <w:rPr>
          <w:sz w:val="24"/>
          <w:szCs w:val="24"/>
        </w:rPr>
      </w:pPr>
    </w:p>
    <w:p w:rsidR="00AD42C1" w:rsidRDefault="00AD42C1" w:rsidP="001A0F57">
      <w:pPr>
        <w:keepNext/>
        <w:spacing w:before="120" w:after="60"/>
        <w:jc w:val="center"/>
        <w:outlineLvl w:val="0"/>
        <w:rPr>
          <w:sz w:val="24"/>
          <w:szCs w:val="24"/>
        </w:rPr>
      </w:pPr>
    </w:p>
    <w:p w:rsidR="00AD42C1" w:rsidRDefault="00AD42C1" w:rsidP="001A0F57">
      <w:pPr>
        <w:keepNext/>
        <w:spacing w:before="120" w:after="60"/>
        <w:jc w:val="center"/>
        <w:outlineLvl w:val="0"/>
        <w:rPr>
          <w:sz w:val="24"/>
          <w:szCs w:val="24"/>
        </w:rPr>
      </w:pPr>
    </w:p>
    <w:p w:rsidR="00AD42C1" w:rsidRDefault="00AD42C1" w:rsidP="001A0F57">
      <w:pPr>
        <w:keepNext/>
        <w:spacing w:before="120" w:after="60"/>
        <w:jc w:val="center"/>
        <w:outlineLvl w:val="0"/>
        <w:rPr>
          <w:sz w:val="24"/>
          <w:szCs w:val="24"/>
        </w:rPr>
      </w:pPr>
    </w:p>
    <w:p w:rsidR="00AD42C1" w:rsidRDefault="00AD42C1" w:rsidP="001A0F57">
      <w:pPr>
        <w:keepNext/>
        <w:spacing w:before="120" w:after="60"/>
        <w:jc w:val="center"/>
        <w:outlineLvl w:val="0"/>
        <w:rPr>
          <w:sz w:val="24"/>
          <w:szCs w:val="24"/>
        </w:rPr>
      </w:pPr>
    </w:p>
    <w:p w:rsidR="00B67B34" w:rsidRDefault="00B67B34" w:rsidP="001A0F57">
      <w:pPr>
        <w:keepNext/>
        <w:spacing w:before="120" w:after="60"/>
        <w:jc w:val="center"/>
        <w:outlineLvl w:val="0"/>
        <w:rPr>
          <w:sz w:val="24"/>
          <w:szCs w:val="24"/>
        </w:rPr>
        <w:sectPr w:rsidR="00B67B34" w:rsidSect="000F3093">
          <w:pgSz w:w="11906" w:h="16838" w:code="9"/>
          <w:pgMar w:top="1134" w:right="851" w:bottom="992" w:left="1134" w:header="680" w:footer="737" w:gutter="0"/>
          <w:cols w:space="708"/>
          <w:docGrid w:linePitch="381"/>
        </w:sectPr>
      </w:pPr>
    </w:p>
    <w:p w:rsidR="00B67B34" w:rsidRDefault="00B67B34" w:rsidP="001A0F57">
      <w:pPr>
        <w:keepNext/>
        <w:spacing w:before="120" w:after="60"/>
        <w:jc w:val="center"/>
        <w:outlineLvl w:val="0"/>
        <w:rPr>
          <w:sz w:val="24"/>
          <w:szCs w:val="24"/>
        </w:rPr>
        <w:sectPr w:rsidR="00B67B34" w:rsidSect="00B67B34">
          <w:type w:val="continuous"/>
          <w:pgSz w:w="11906" w:h="16838" w:code="9"/>
          <w:pgMar w:top="1134" w:right="851" w:bottom="992" w:left="1134" w:header="680" w:footer="737" w:gutter="0"/>
          <w:cols w:space="708"/>
          <w:docGrid w:linePitch="381"/>
        </w:sectPr>
      </w:pPr>
    </w:p>
    <w:p w:rsidR="00AD42C1" w:rsidRDefault="004947F7" w:rsidP="004947F7">
      <w:pPr>
        <w:keepNext/>
        <w:spacing w:before="120" w:after="60"/>
        <w:jc w:val="right"/>
        <w:outlineLvl w:val="0"/>
        <w:rPr>
          <w:b/>
          <w:sz w:val="24"/>
          <w:szCs w:val="24"/>
        </w:rPr>
      </w:pPr>
      <w:bookmarkStart w:id="139" w:name="_Toc134176357"/>
      <w:r w:rsidRPr="002651DE">
        <w:rPr>
          <w:b/>
          <w:sz w:val="24"/>
          <w:szCs w:val="24"/>
        </w:rPr>
        <w:lastRenderedPageBreak/>
        <w:t xml:space="preserve">Приложение № </w:t>
      </w:r>
      <w:r w:rsidR="00E429D8">
        <w:rPr>
          <w:b/>
          <w:sz w:val="24"/>
          <w:szCs w:val="24"/>
        </w:rPr>
        <w:t>5</w:t>
      </w:r>
      <w:r w:rsidRPr="002651DE">
        <w:rPr>
          <w:b/>
          <w:sz w:val="24"/>
          <w:szCs w:val="24"/>
        </w:rPr>
        <w:t xml:space="preserve"> к ТТ</w:t>
      </w:r>
      <w:bookmarkEnd w:id="139"/>
    </w:p>
    <w:p w:rsidR="004947F7" w:rsidRPr="001F65DB" w:rsidRDefault="004947F7" w:rsidP="004947F7">
      <w:pPr>
        <w:pStyle w:val="aff6"/>
        <w:keepNext/>
        <w:numPr>
          <w:ilvl w:val="0"/>
          <w:numId w:val="46"/>
        </w:numPr>
        <w:spacing w:before="60" w:after="240"/>
        <w:ind w:left="567" w:hanging="567"/>
        <w:contextualSpacing w:val="0"/>
        <w:rPr>
          <w:b/>
          <w:bCs/>
          <w:sz w:val="28"/>
          <w:szCs w:val="28"/>
        </w:rPr>
      </w:pPr>
      <w:r w:rsidRPr="001F65DB">
        <w:rPr>
          <w:b/>
          <w:bCs/>
          <w:sz w:val="28"/>
          <w:szCs w:val="28"/>
        </w:rPr>
        <w:t>Квалификационные требования</w:t>
      </w:r>
    </w:p>
    <w:p w:rsidR="004947F7" w:rsidRPr="001F65DB" w:rsidRDefault="004947F7" w:rsidP="004947F7">
      <w:pPr>
        <w:keepNext/>
        <w:spacing w:before="60" w:after="120"/>
        <w:rPr>
          <w:b/>
          <w:bCs/>
          <w:sz w:val="26"/>
          <w:szCs w:val="26"/>
        </w:rPr>
      </w:pPr>
      <w:r w:rsidRPr="001F65DB">
        <w:rPr>
          <w:b/>
          <w:bCs/>
          <w:sz w:val="26"/>
          <w:szCs w:val="26"/>
        </w:rPr>
        <w:t>Таблица </w:t>
      </w:r>
      <w:r>
        <w:rPr>
          <w:b/>
          <w:bCs/>
          <w:sz w:val="26"/>
          <w:szCs w:val="26"/>
        </w:rPr>
        <w:t>2</w:t>
      </w:r>
      <w:r w:rsidRPr="001F65DB">
        <w:rPr>
          <w:b/>
          <w:bCs/>
          <w:sz w:val="26"/>
          <w:szCs w:val="26"/>
        </w:rPr>
        <w:t>. Перечень квалификационных требований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36"/>
        <w:gridCol w:w="4820"/>
      </w:tblGrid>
      <w:tr w:rsidR="004947F7" w:rsidRPr="00BA04C6" w:rsidTr="00DC57DF">
        <w:tc>
          <w:tcPr>
            <w:tcW w:w="562" w:type="dxa"/>
          </w:tcPr>
          <w:p w:rsidR="004947F7" w:rsidRPr="00337213" w:rsidRDefault="004947F7" w:rsidP="00DC57DF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536" w:type="dxa"/>
          </w:tcPr>
          <w:p w:rsidR="004947F7" w:rsidRPr="00337213" w:rsidRDefault="004947F7" w:rsidP="00DC57DF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820" w:type="dxa"/>
          </w:tcPr>
          <w:p w:rsidR="004947F7" w:rsidRPr="00337213" w:rsidRDefault="004947F7" w:rsidP="00DC57DF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4947F7" w:rsidRPr="00BA04C6" w:rsidTr="00DC57DF">
        <w:tc>
          <w:tcPr>
            <w:tcW w:w="562" w:type="dxa"/>
          </w:tcPr>
          <w:p w:rsidR="004947F7" w:rsidRPr="00BA04C6" w:rsidRDefault="004947F7" w:rsidP="004947F7">
            <w:pPr>
              <w:pStyle w:val="aff6"/>
              <w:numPr>
                <w:ilvl w:val="0"/>
                <w:numId w:val="47"/>
              </w:numPr>
              <w:spacing w:before="120"/>
              <w:ind w:left="360"/>
              <w:rPr>
                <w:sz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F7" w:rsidRPr="00272C3F" w:rsidRDefault="004947F7" w:rsidP="00DC57DF">
            <w:pPr>
              <w:spacing w:before="60"/>
              <w:ind w:firstLine="460"/>
              <w:jc w:val="both"/>
              <w:rPr>
                <w:sz w:val="24"/>
                <w:szCs w:val="24"/>
              </w:rPr>
            </w:pPr>
            <w:r w:rsidRPr="00272C3F">
              <w:rPr>
                <w:sz w:val="24"/>
                <w:szCs w:val="24"/>
              </w:rPr>
              <w:t>Требования к наличию опыта:</w:t>
            </w:r>
          </w:p>
          <w:p w:rsidR="004947F7" w:rsidRPr="002F5DB5" w:rsidRDefault="004947F7" w:rsidP="00E429D8">
            <w:pPr>
              <w:pStyle w:val="aff6"/>
              <w:widowControl w:val="0"/>
              <w:numPr>
                <w:ilvl w:val="0"/>
                <w:numId w:val="20"/>
              </w:numPr>
              <w:tabs>
                <w:tab w:val="left" w:pos="426"/>
              </w:tabs>
              <w:spacing w:before="60" w:after="60"/>
              <w:ind w:left="147" w:firstLine="270"/>
              <w:jc w:val="both"/>
            </w:pPr>
            <w:r w:rsidRPr="002F5DB5">
              <w:rPr>
                <w:color w:val="000000"/>
                <w:shd w:val="clear" w:color="auto" w:fill="FFFFFF"/>
              </w:rPr>
              <w:t>наличие у Участника опыта выполнения</w:t>
            </w:r>
            <w:r w:rsidR="002F5DB5" w:rsidRPr="002F5DB5">
              <w:rPr>
                <w:color w:val="000000"/>
                <w:shd w:val="clear" w:color="auto" w:fill="FFFFFF"/>
              </w:rPr>
              <w:t xml:space="preserve"> </w:t>
            </w:r>
            <w:r w:rsidRPr="002F5DB5">
              <w:rPr>
                <w:color w:val="000000"/>
                <w:shd w:val="clear" w:color="auto" w:fill="FFFFFF"/>
              </w:rPr>
              <w:t xml:space="preserve">аналогичных работ, соответствующих профилю выполняемых работ за последние 5 лет, предшествующие дате подачи заявки на участие в закупочной процедуре (не менее одного исполненного договора. При этом учитываются только </w:t>
            </w:r>
            <w:r w:rsidR="00406E06">
              <w:rPr>
                <w:color w:val="000000"/>
                <w:shd w:val="clear" w:color="auto" w:fill="FFFFFF"/>
              </w:rPr>
              <w:t>исполненные</w:t>
            </w:r>
            <w:r w:rsidRPr="002F5DB5">
              <w:rPr>
                <w:color w:val="000000"/>
                <w:shd w:val="clear" w:color="auto" w:fill="FFFFFF"/>
              </w:rPr>
              <w:t xml:space="preserve"> Участником договоры.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F7" w:rsidRPr="00460334" w:rsidRDefault="004947F7" w:rsidP="00DC57DF">
            <w:pPr>
              <w:spacing w:after="60"/>
              <w:ind w:firstLine="325"/>
              <w:jc w:val="both"/>
              <w:rPr>
                <w:rStyle w:val="afff7"/>
                <w:b w:val="0"/>
                <w:i w:val="0"/>
                <w:iCs/>
                <w:sz w:val="24"/>
                <w:szCs w:val="24"/>
              </w:rPr>
            </w:pPr>
            <w:r w:rsidRPr="00460334">
              <w:rPr>
                <w:rFonts w:eastAsia="Calibri"/>
                <w:iCs/>
                <w:sz w:val="24"/>
                <w:szCs w:val="24"/>
              </w:rPr>
              <w:t>В составе заявки Участник должен предоставить сведения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документов, а именно:</w:t>
            </w:r>
            <w:r w:rsidRPr="00460334">
              <w:rPr>
                <w:rFonts w:eastAsia="Calibri"/>
                <w:sz w:val="24"/>
                <w:szCs w:val="24"/>
              </w:rPr>
              <w:t xml:space="preserve"> </w:t>
            </w:r>
          </w:p>
          <w:p w:rsidR="004947F7" w:rsidRPr="004947F7" w:rsidRDefault="004947F7" w:rsidP="004947F7">
            <w:pPr>
              <w:pStyle w:val="aff6"/>
              <w:numPr>
                <w:ilvl w:val="0"/>
                <w:numId w:val="20"/>
              </w:numPr>
              <w:spacing w:after="60"/>
              <w:ind w:left="0" w:firstLine="417"/>
              <w:jc w:val="both"/>
              <w:rPr>
                <w:iCs/>
              </w:rPr>
            </w:pPr>
            <w:r w:rsidRPr="004947F7">
              <w:rPr>
                <w:iCs/>
              </w:rPr>
              <w:t>копии договоров, подписанных с обеих сторон;</w:t>
            </w:r>
          </w:p>
          <w:p w:rsidR="004947F7" w:rsidRPr="004947F7" w:rsidRDefault="004947F7" w:rsidP="004947F7">
            <w:pPr>
              <w:pStyle w:val="aff6"/>
              <w:numPr>
                <w:ilvl w:val="0"/>
                <w:numId w:val="20"/>
              </w:numPr>
              <w:spacing w:after="60"/>
              <w:ind w:left="0" w:firstLine="417"/>
              <w:jc w:val="both"/>
              <w:rPr>
                <w:rStyle w:val="afff7"/>
                <w:b w:val="0"/>
                <w:i w:val="0"/>
                <w:iCs/>
              </w:rPr>
            </w:pPr>
            <w:r w:rsidRPr="004947F7">
              <w:rPr>
                <w:iCs/>
              </w:rPr>
              <w:t>копии иных документов, предусмотренных требованиями договора, подтверждающих факт его исполнения, с указанием стоимости и наименования выполненных работ, подписанных с обеих сторон.</w:t>
            </w:r>
          </w:p>
          <w:p w:rsidR="004947F7" w:rsidRPr="00460334" w:rsidRDefault="004947F7" w:rsidP="00DC57DF">
            <w:pPr>
              <w:pStyle w:val="aff6"/>
              <w:spacing w:before="60" w:after="60"/>
              <w:ind w:left="0" w:firstLine="325"/>
              <w:jc w:val="both"/>
            </w:pPr>
            <w:r w:rsidRPr="00460334">
              <w:rPr>
                <w:iCs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</w:t>
            </w:r>
            <w:r w:rsidRPr="00460334">
              <w:t>.</w:t>
            </w:r>
          </w:p>
        </w:tc>
      </w:tr>
    </w:tbl>
    <w:p w:rsidR="004947F7" w:rsidRPr="001A0F57" w:rsidRDefault="004947F7" w:rsidP="004947F7">
      <w:pPr>
        <w:keepNext/>
        <w:spacing w:before="120" w:after="60"/>
        <w:jc w:val="both"/>
        <w:outlineLvl w:val="0"/>
        <w:rPr>
          <w:sz w:val="24"/>
          <w:szCs w:val="24"/>
        </w:rPr>
      </w:pPr>
    </w:p>
    <w:sectPr w:rsidR="004947F7" w:rsidRPr="001A0F57" w:rsidSect="004947F7">
      <w:pgSz w:w="11906" w:h="16838" w:code="9"/>
      <w:pgMar w:top="1134" w:right="851" w:bottom="992" w:left="1134" w:header="680" w:footer="7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F63" w:rsidRDefault="00E06F63">
      <w:r>
        <w:separator/>
      </w:r>
    </w:p>
  </w:endnote>
  <w:endnote w:type="continuationSeparator" w:id="0">
    <w:p w:rsidR="00E06F63" w:rsidRDefault="00E0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 New Roman (???????? 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4495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4F56B0" w:rsidRPr="00033CF9" w:rsidRDefault="007A75EF">
        <w:pPr>
          <w:pStyle w:val="af0"/>
          <w:jc w:val="right"/>
          <w:rPr>
            <w:sz w:val="24"/>
            <w:szCs w:val="24"/>
          </w:rPr>
        </w:pPr>
        <w:r w:rsidRPr="00033CF9">
          <w:rPr>
            <w:sz w:val="24"/>
            <w:szCs w:val="24"/>
          </w:rPr>
          <w:fldChar w:fldCharType="begin"/>
        </w:r>
        <w:r w:rsidR="004F56B0" w:rsidRPr="00033CF9">
          <w:rPr>
            <w:sz w:val="24"/>
            <w:szCs w:val="24"/>
          </w:rPr>
          <w:instrText>PAGE   \* MERGEFORMAT</w:instrText>
        </w:r>
        <w:r w:rsidRPr="00033CF9">
          <w:rPr>
            <w:sz w:val="24"/>
            <w:szCs w:val="24"/>
          </w:rPr>
          <w:fldChar w:fldCharType="separate"/>
        </w:r>
        <w:r w:rsidR="00E9433C">
          <w:rPr>
            <w:noProof/>
            <w:sz w:val="24"/>
            <w:szCs w:val="24"/>
          </w:rPr>
          <w:t>22</w:t>
        </w:r>
        <w:r w:rsidRPr="00033CF9">
          <w:rPr>
            <w:sz w:val="24"/>
            <w:szCs w:val="24"/>
          </w:rPr>
          <w:fldChar w:fldCharType="end"/>
        </w:r>
      </w:p>
    </w:sdtContent>
  </w:sdt>
  <w:p w:rsidR="004F56B0" w:rsidRDefault="004F56B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F63" w:rsidRDefault="00E06F63">
      <w:r>
        <w:separator/>
      </w:r>
    </w:p>
  </w:footnote>
  <w:footnote w:type="continuationSeparator" w:id="0">
    <w:p w:rsidR="00E06F63" w:rsidRDefault="00E06F63">
      <w:r>
        <w:continuationSeparator/>
      </w:r>
    </w:p>
  </w:footnote>
  <w:footnote w:id="1">
    <w:p w:rsidR="004F56B0" w:rsidRDefault="004F56B0">
      <w:pPr>
        <w:pStyle w:val="a8"/>
      </w:pPr>
      <w:r>
        <w:rPr>
          <w:rStyle w:val="aa"/>
        </w:rPr>
        <w:footnoteRef/>
      </w:r>
      <w:r>
        <w:t xml:space="preserve"> </w:t>
      </w:r>
      <w:r w:rsidRPr="001A0F57">
        <w:t>Отдельным файлом</w:t>
      </w:r>
    </w:p>
  </w:footnote>
  <w:footnote w:id="2">
    <w:p w:rsidR="004F56B0" w:rsidRDefault="004F56B0">
      <w:pPr>
        <w:pStyle w:val="a8"/>
      </w:pPr>
      <w:r>
        <w:rPr>
          <w:rStyle w:val="aa"/>
        </w:rPr>
        <w:footnoteRef/>
      </w:r>
      <w:r>
        <w:t xml:space="preserve"> </w:t>
      </w:r>
      <w:r w:rsidRPr="001A0F57">
        <w:t>Отдельным файлом</w:t>
      </w:r>
    </w:p>
  </w:footnote>
  <w:footnote w:id="3">
    <w:p w:rsidR="004F56B0" w:rsidRDefault="004F56B0">
      <w:pPr>
        <w:pStyle w:val="a8"/>
      </w:pPr>
      <w:r>
        <w:rPr>
          <w:rStyle w:val="aa"/>
        </w:rPr>
        <w:footnoteRef/>
      </w:r>
      <w:r>
        <w:t xml:space="preserve"> </w:t>
      </w:r>
      <w:r w:rsidRPr="001A0F57">
        <w:t>Отдельным файлом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6B0" w:rsidRDefault="007A75EF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4F56B0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4F56B0">
      <w:rPr>
        <w:rStyle w:val="af6"/>
        <w:noProof/>
      </w:rPr>
      <w:t>2</w:t>
    </w:r>
    <w:r>
      <w:rPr>
        <w:rStyle w:val="af6"/>
      </w:rPr>
      <w:fldChar w:fldCharType="end"/>
    </w:r>
  </w:p>
  <w:p w:rsidR="004F56B0" w:rsidRDefault="004F56B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1459"/>
    <w:multiLevelType w:val="multilevel"/>
    <w:tmpl w:val="B5B6A39E"/>
    <w:lvl w:ilvl="0">
      <w:start w:val="4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7E1539"/>
    <w:multiLevelType w:val="hybridMultilevel"/>
    <w:tmpl w:val="D59449B6"/>
    <w:lvl w:ilvl="0" w:tplc="147C2AD6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 w15:restartNumberingAfterBreak="0">
    <w:nsid w:val="04E8613C"/>
    <w:multiLevelType w:val="hybridMultilevel"/>
    <w:tmpl w:val="846C8B70"/>
    <w:lvl w:ilvl="0" w:tplc="9FE6E27E">
      <w:start w:val="1"/>
      <w:numFmt w:val="decimal"/>
      <w:lvlText w:val="%1."/>
      <w:lvlJc w:val="left"/>
      <w:pPr>
        <w:ind w:left="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5" w:hanging="360"/>
      </w:pPr>
    </w:lvl>
    <w:lvl w:ilvl="2" w:tplc="0419001B" w:tentative="1">
      <w:start w:val="1"/>
      <w:numFmt w:val="lowerRoman"/>
      <w:lvlText w:val="%3."/>
      <w:lvlJc w:val="right"/>
      <w:pPr>
        <w:ind w:left="2075" w:hanging="180"/>
      </w:pPr>
    </w:lvl>
    <w:lvl w:ilvl="3" w:tplc="0419000F" w:tentative="1">
      <w:start w:val="1"/>
      <w:numFmt w:val="decimal"/>
      <w:lvlText w:val="%4."/>
      <w:lvlJc w:val="left"/>
      <w:pPr>
        <w:ind w:left="2795" w:hanging="360"/>
      </w:pPr>
    </w:lvl>
    <w:lvl w:ilvl="4" w:tplc="04190019" w:tentative="1">
      <w:start w:val="1"/>
      <w:numFmt w:val="lowerLetter"/>
      <w:lvlText w:val="%5."/>
      <w:lvlJc w:val="left"/>
      <w:pPr>
        <w:ind w:left="3515" w:hanging="360"/>
      </w:pPr>
    </w:lvl>
    <w:lvl w:ilvl="5" w:tplc="0419001B" w:tentative="1">
      <w:start w:val="1"/>
      <w:numFmt w:val="lowerRoman"/>
      <w:lvlText w:val="%6."/>
      <w:lvlJc w:val="right"/>
      <w:pPr>
        <w:ind w:left="4235" w:hanging="180"/>
      </w:pPr>
    </w:lvl>
    <w:lvl w:ilvl="6" w:tplc="0419000F" w:tentative="1">
      <w:start w:val="1"/>
      <w:numFmt w:val="decimal"/>
      <w:lvlText w:val="%7."/>
      <w:lvlJc w:val="left"/>
      <w:pPr>
        <w:ind w:left="4955" w:hanging="360"/>
      </w:pPr>
    </w:lvl>
    <w:lvl w:ilvl="7" w:tplc="04190019" w:tentative="1">
      <w:start w:val="1"/>
      <w:numFmt w:val="lowerLetter"/>
      <w:lvlText w:val="%8."/>
      <w:lvlJc w:val="left"/>
      <w:pPr>
        <w:ind w:left="5675" w:hanging="360"/>
      </w:pPr>
    </w:lvl>
    <w:lvl w:ilvl="8" w:tplc="0419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" w15:restartNumberingAfterBreak="0">
    <w:nsid w:val="06CE2EAD"/>
    <w:multiLevelType w:val="hybridMultilevel"/>
    <w:tmpl w:val="A2AAF9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89166E"/>
    <w:multiLevelType w:val="hybridMultilevel"/>
    <w:tmpl w:val="41B668F2"/>
    <w:lvl w:ilvl="0" w:tplc="C756A21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16BD9"/>
    <w:multiLevelType w:val="multilevel"/>
    <w:tmpl w:val="F10E410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19" w:hanging="1800"/>
      </w:pPr>
      <w:rPr>
        <w:rFonts w:hint="default"/>
      </w:rPr>
    </w:lvl>
  </w:abstractNum>
  <w:abstractNum w:abstractNumId="6" w15:restartNumberingAfterBreak="0">
    <w:nsid w:val="14A64E07"/>
    <w:multiLevelType w:val="hybridMultilevel"/>
    <w:tmpl w:val="DF52D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056D9"/>
    <w:multiLevelType w:val="hybridMultilevel"/>
    <w:tmpl w:val="E3D89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74F09"/>
    <w:multiLevelType w:val="hybridMultilevel"/>
    <w:tmpl w:val="A150F61C"/>
    <w:lvl w:ilvl="0" w:tplc="C7C0A2BC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2" w:hanging="360"/>
      </w:pPr>
    </w:lvl>
    <w:lvl w:ilvl="2" w:tplc="0419001B">
      <w:start w:val="1"/>
      <w:numFmt w:val="lowerRoman"/>
      <w:lvlText w:val="%3."/>
      <w:lvlJc w:val="right"/>
      <w:pPr>
        <w:ind w:left="2222" w:hanging="180"/>
      </w:pPr>
    </w:lvl>
    <w:lvl w:ilvl="3" w:tplc="0419000F" w:tentative="1">
      <w:start w:val="1"/>
      <w:numFmt w:val="decimal"/>
      <w:lvlText w:val="%4."/>
      <w:lvlJc w:val="left"/>
      <w:pPr>
        <w:ind w:left="2942" w:hanging="360"/>
      </w:pPr>
    </w:lvl>
    <w:lvl w:ilvl="4" w:tplc="04190019" w:tentative="1">
      <w:start w:val="1"/>
      <w:numFmt w:val="lowerLetter"/>
      <w:lvlText w:val="%5."/>
      <w:lvlJc w:val="left"/>
      <w:pPr>
        <w:ind w:left="3662" w:hanging="360"/>
      </w:pPr>
    </w:lvl>
    <w:lvl w:ilvl="5" w:tplc="0419001B" w:tentative="1">
      <w:start w:val="1"/>
      <w:numFmt w:val="lowerRoman"/>
      <w:lvlText w:val="%6."/>
      <w:lvlJc w:val="right"/>
      <w:pPr>
        <w:ind w:left="4382" w:hanging="180"/>
      </w:pPr>
    </w:lvl>
    <w:lvl w:ilvl="6" w:tplc="0419000F" w:tentative="1">
      <w:start w:val="1"/>
      <w:numFmt w:val="decimal"/>
      <w:lvlText w:val="%7."/>
      <w:lvlJc w:val="left"/>
      <w:pPr>
        <w:ind w:left="5102" w:hanging="360"/>
      </w:pPr>
    </w:lvl>
    <w:lvl w:ilvl="7" w:tplc="04190019" w:tentative="1">
      <w:start w:val="1"/>
      <w:numFmt w:val="lowerLetter"/>
      <w:lvlText w:val="%8."/>
      <w:lvlJc w:val="left"/>
      <w:pPr>
        <w:ind w:left="5822" w:hanging="360"/>
      </w:pPr>
    </w:lvl>
    <w:lvl w:ilvl="8" w:tplc="041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9" w15:restartNumberingAfterBreak="0">
    <w:nsid w:val="1D8520CE"/>
    <w:multiLevelType w:val="multilevel"/>
    <w:tmpl w:val="E9B685B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21037E"/>
    <w:multiLevelType w:val="hybridMultilevel"/>
    <w:tmpl w:val="6C4033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EC070B5"/>
    <w:multiLevelType w:val="multilevel"/>
    <w:tmpl w:val="20A84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08D7199"/>
    <w:multiLevelType w:val="multilevel"/>
    <w:tmpl w:val="E17CFD1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4" w15:restartNumberingAfterBreak="0">
    <w:nsid w:val="26B35FF2"/>
    <w:multiLevelType w:val="hybridMultilevel"/>
    <w:tmpl w:val="0E7E3548"/>
    <w:lvl w:ilvl="0" w:tplc="0419000F">
      <w:start w:val="1"/>
      <w:numFmt w:val="decimal"/>
      <w:lvlText w:val="%1."/>
      <w:lvlJc w:val="left"/>
      <w:pPr>
        <w:ind w:left="1142" w:hanging="360"/>
      </w:pPr>
    </w:lvl>
    <w:lvl w:ilvl="1" w:tplc="04190019" w:tentative="1">
      <w:start w:val="1"/>
      <w:numFmt w:val="lowerLetter"/>
      <w:lvlText w:val="%2."/>
      <w:lvlJc w:val="left"/>
      <w:pPr>
        <w:ind w:left="1862" w:hanging="360"/>
      </w:pPr>
    </w:lvl>
    <w:lvl w:ilvl="2" w:tplc="0419001B" w:tentative="1">
      <w:start w:val="1"/>
      <w:numFmt w:val="lowerRoman"/>
      <w:lvlText w:val="%3."/>
      <w:lvlJc w:val="right"/>
      <w:pPr>
        <w:ind w:left="2582" w:hanging="180"/>
      </w:pPr>
    </w:lvl>
    <w:lvl w:ilvl="3" w:tplc="0419000F" w:tentative="1">
      <w:start w:val="1"/>
      <w:numFmt w:val="decimal"/>
      <w:lvlText w:val="%4."/>
      <w:lvlJc w:val="left"/>
      <w:pPr>
        <w:ind w:left="3302" w:hanging="360"/>
      </w:pPr>
    </w:lvl>
    <w:lvl w:ilvl="4" w:tplc="04190019" w:tentative="1">
      <w:start w:val="1"/>
      <w:numFmt w:val="lowerLetter"/>
      <w:lvlText w:val="%5."/>
      <w:lvlJc w:val="left"/>
      <w:pPr>
        <w:ind w:left="4022" w:hanging="360"/>
      </w:pPr>
    </w:lvl>
    <w:lvl w:ilvl="5" w:tplc="0419001B" w:tentative="1">
      <w:start w:val="1"/>
      <w:numFmt w:val="lowerRoman"/>
      <w:lvlText w:val="%6."/>
      <w:lvlJc w:val="right"/>
      <w:pPr>
        <w:ind w:left="4742" w:hanging="180"/>
      </w:pPr>
    </w:lvl>
    <w:lvl w:ilvl="6" w:tplc="0419000F" w:tentative="1">
      <w:start w:val="1"/>
      <w:numFmt w:val="decimal"/>
      <w:lvlText w:val="%7."/>
      <w:lvlJc w:val="left"/>
      <w:pPr>
        <w:ind w:left="5462" w:hanging="360"/>
      </w:pPr>
    </w:lvl>
    <w:lvl w:ilvl="7" w:tplc="04190019" w:tentative="1">
      <w:start w:val="1"/>
      <w:numFmt w:val="lowerLetter"/>
      <w:lvlText w:val="%8."/>
      <w:lvlJc w:val="left"/>
      <w:pPr>
        <w:ind w:left="6182" w:hanging="360"/>
      </w:pPr>
    </w:lvl>
    <w:lvl w:ilvl="8" w:tplc="0419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15" w15:restartNumberingAfterBreak="0">
    <w:nsid w:val="27CF5A1D"/>
    <w:multiLevelType w:val="hybridMultilevel"/>
    <w:tmpl w:val="5CC8D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20B59"/>
    <w:multiLevelType w:val="hybridMultilevel"/>
    <w:tmpl w:val="E9B21140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72463"/>
    <w:multiLevelType w:val="hybridMultilevel"/>
    <w:tmpl w:val="E7D8F69A"/>
    <w:lvl w:ilvl="0" w:tplc="A2E2519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95B09EC"/>
    <w:multiLevelType w:val="hybridMultilevel"/>
    <w:tmpl w:val="25021D80"/>
    <w:lvl w:ilvl="0" w:tplc="BF20ACAE">
      <w:start w:val="1"/>
      <w:numFmt w:val="decimal"/>
      <w:lvlText w:val="%1."/>
      <w:lvlJc w:val="left"/>
      <w:pPr>
        <w:ind w:left="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5" w:hanging="360"/>
      </w:pPr>
    </w:lvl>
    <w:lvl w:ilvl="2" w:tplc="0419001B" w:tentative="1">
      <w:start w:val="1"/>
      <w:numFmt w:val="lowerRoman"/>
      <w:lvlText w:val="%3."/>
      <w:lvlJc w:val="right"/>
      <w:pPr>
        <w:ind w:left="2075" w:hanging="180"/>
      </w:pPr>
    </w:lvl>
    <w:lvl w:ilvl="3" w:tplc="0419000F" w:tentative="1">
      <w:start w:val="1"/>
      <w:numFmt w:val="decimal"/>
      <w:lvlText w:val="%4."/>
      <w:lvlJc w:val="left"/>
      <w:pPr>
        <w:ind w:left="2795" w:hanging="360"/>
      </w:pPr>
    </w:lvl>
    <w:lvl w:ilvl="4" w:tplc="04190019" w:tentative="1">
      <w:start w:val="1"/>
      <w:numFmt w:val="lowerLetter"/>
      <w:lvlText w:val="%5."/>
      <w:lvlJc w:val="left"/>
      <w:pPr>
        <w:ind w:left="3515" w:hanging="360"/>
      </w:pPr>
    </w:lvl>
    <w:lvl w:ilvl="5" w:tplc="0419001B" w:tentative="1">
      <w:start w:val="1"/>
      <w:numFmt w:val="lowerRoman"/>
      <w:lvlText w:val="%6."/>
      <w:lvlJc w:val="right"/>
      <w:pPr>
        <w:ind w:left="4235" w:hanging="180"/>
      </w:pPr>
    </w:lvl>
    <w:lvl w:ilvl="6" w:tplc="0419000F" w:tentative="1">
      <w:start w:val="1"/>
      <w:numFmt w:val="decimal"/>
      <w:lvlText w:val="%7."/>
      <w:lvlJc w:val="left"/>
      <w:pPr>
        <w:ind w:left="4955" w:hanging="360"/>
      </w:pPr>
    </w:lvl>
    <w:lvl w:ilvl="7" w:tplc="04190019" w:tentative="1">
      <w:start w:val="1"/>
      <w:numFmt w:val="lowerLetter"/>
      <w:lvlText w:val="%8."/>
      <w:lvlJc w:val="left"/>
      <w:pPr>
        <w:ind w:left="5675" w:hanging="360"/>
      </w:pPr>
    </w:lvl>
    <w:lvl w:ilvl="8" w:tplc="0419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21" w15:restartNumberingAfterBreak="0">
    <w:nsid w:val="3B0435CC"/>
    <w:multiLevelType w:val="hybridMultilevel"/>
    <w:tmpl w:val="F76A6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3" w15:restartNumberingAfterBreak="0">
    <w:nsid w:val="43D51816"/>
    <w:multiLevelType w:val="hybridMultilevel"/>
    <w:tmpl w:val="5C9E9308"/>
    <w:lvl w:ilvl="0" w:tplc="C756A21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4767759B"/>
    <w:multiLevelType w:val="hybridMultilevel"/>
    <w:tmpl w:val="08700BC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1497" w:hanging="360"/>
      </w:pPr>
    </w:lvl>
    <w:lvl w:ilvl="2" w:tplc="04190005" w:tentative="1">
      <w:start w:val="1"/>
      <w:numFmt w:val="lowerRoman"/>
      <w:lvlText w:val="%3."/>
      <w:lvlJc w:val="right"/>
      <w:pPr>
        <w:ind w:left="2217" w:hanging="180"/>
      </w:pPr>
    </w:lvl>
    <w:lvl w:ilvl="3" w:tplc="04190001" w:tentative="1">
      <w:start w:val="1"/>
      <w:numFmt w:val="decimal"/>
      <w:lvlText w:val="%4."/>
      <w:lvlJc w:val="left"/>
      <w:pPr>
        <w:ind w:left="2937" w:hanging="360"/>
      </w:pPr>
    </w:lvl>
    <w:lvl w:ilvl="4" w:tplc="04190003" w:tentative="1">
      <w:start w:val="1"/>
      <w:numFmt w:val="lowerLetter"/>
      <w:lvlText w:val="%5."/>
      <w:lvlJc w:val="left"/>
      <w:pPr>
        <w:ind w:left="3657" w:hanging="360"/>
      </w:pPr>
    </w:lvl>
    <w:lvl w:ilvl="5" w:tplc="04190005" w:tentative="1">
      <w:start w:val="1"/>
      <w:numFmt w:val="lowerRoman"/>
      <w:lvlText w:val="%6."/>
      <w:lvlJc w:val="right"/>
      <w:pPr>
        <w:ind w:left="4377" w:hanging="180"/>
      </w:pPr>
    </w:lvl>
    <w:lvl w:ilvl="6" w:tplc="04190001" w:tentative="1">
      <w:start w:val="1"/>
      <w:numFmt w:val="decimal"/>
      <w:lvlText w:val="%7."/>
      <w:lvlJc w:val="left"/>
      <w:pPr>
        <w:ind w:left="5097" w:hanging="360"/>
      </w:pPr>
    </w:lvl>
    <w:lvl w:ilvl="7" w:tplc="04190003" w:tentative="1">
      <w:start w:val="1"/>
      <w:numFmt w:val="lowerLetter"/>
      <w:lvlText w:val="%8."/>
      <w:lvlJc w:val="left"/>
      <w:pPr>
        <w:ind w:left="5817" w:hanging="360"/>
      </w:pPr>
    </w:lvl>
    <w:lvl w:ilvl="8" w:tplc="04190005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 w15:restartNumberingAfterBreak="0">
    <w:nsid w:val="49714A29"/>
    <w:multiLevelType w:val="multilevel"/>
    <w:tmpl w:val="707CE5FA"/>
    <w:lvl w:ilvl="0">
      <w:start w:val="1"/>
      <w:numFmt w:val="decimal"/>
      <w:pStyle w:val="1"/>
      <w:lvlText w:val="%1."/>
      <w:lvlJc w:val="left"/>
      <w:pPr>
        <w:tabs>
          <w:tab w:val="num" w:pos="2978"/>
        </w:tabs>
        <w:ind w:left="2127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21"/>
      <w:lvlText w:val="%1.%2."/>
      <w:lvlJc w:val="left"/>
      <w:pPr>
        <w:tabs>
          <w:tab w:val="num" w:pos="426"/>
        </w:tabs>
        <w:ind w:left="-425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851"/>
        </w:tabs>
        <w:ind w:left="0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851"/>
        </w:tabs>
        <w:ind w:left="0" w:firstLine="851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0" w:firstLine="851"/>
      </w:pPr>
      <w:rPr>
        <w:rFonts w:hint="default"/>
      </w:rPr>
    </w:lvl>
  </w:abstractNum>
  <w:abstractNum w:abstractNumId="27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90A2D"/>
    <w:multiLevelType w:val="hybridMultilevel"/>
    <w:tmpl w:val="D8968374"/>
    <w:lvl w:ilvl="0" w:tplc="04190001">
      <w:start w:val="1"/>
      <w:numFmt w:val="decimal"/>
      <w:pStyle w:val="22"/>
      <w:lvlText w:val="1.%1"/>
      <w:lvlJc w:val="left"/>
      <w:pPr>
        <w:ind w:left="1429" w:hanging="360"/>
      </w:pPr>
      <w:rPr>
        <w:rFonts w:hint="default"/>
      </w:rPr>
    </w:lvl>
    <w:lvl w:ilvl="1" w:tplc="2E60871A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 w:tentative="1">
      <w:start w:val="1"/>
      <w:numFmt w:val="lowerLetter"/>
      <w:lvlText w:val="%5."/>
      <w:lvlJc w:val="left"/>
      <w:pPr>
        <w:ind w:left="4309" w:hanging="360"/>
      </w:p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68F005B"/>
    <w:multiLevelType w:val="hybridMultilevel"/>
    <w:tmpl w:val="A0124D14"/>
    <w:lvl w:ilvl="0" w:tplc="0419000F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94E55E1"/>
    <w:multiLevelType w:val="hybridMultilevel"/>
    <w:tmpl w:val="C4EABCF4"/>
    <w:lvl w:ilvl="0" w:tplc="1364656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5111AB"/>
    <w:multiLevelType w:val="hybridMultilevel"/>
    <w:tmpl w:val="A63CE8A8"/>
    <w:lvl w:ilvl="0" w:tplc="04190001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97" w:hanging="360"/>
      </w:pPr>
    </w:lvl>
    <w:lvl w:ilvl="2" w:tplc="04190005" w:tentative="1">
      <w:start w:val="1"/>
      <w:numFmt w:val="lowerRoman"/>
      <w:lvlText w:val="%3."/>
      <w:lvlJc w:val="right"/>
      <w:pPr>
        <w:ind w:left="2217" w:hanging="180"/>
      </w:pPr>
    </w:lvl>
    <w:lvl w:ilvl="3" w:tplc="04190001" w:tentative="1">
      <w:start w:val="1"/>
      <w:numFmt w:val="decimal"/>
      <w:lvlText w:val="%4."/>
      <w:lvlJc w:val="left"/>
      <w:pPr>
        <w:ind w:left="2937" w:hanging="360"/>
      </w:pPr>
    </w:lvl>
    <w:lvl w:ilvl="4" w:tplc="04190003" w:tentative="1">
      <w:start w:val="1"/>
      <w:numFmt w:val="lowerLetter"/>
      <w:lvlText w:val="%5."/>
      <w:lvlJc w:val="left"/>
      <w:pPr>
        <w:ind w:left="3657" w:hanging="360"/>
      </w:pPr>
    </w:lvl>
    <w:lvl w:ilvl="5" w:tplc="04190005" w:tentative="1">
      <w:start w:val="1"/>
      <w:numFmt w:val="lowerRoman"/>
      <w:lvlText w:val="%6."/>
      <w:lvlJc w:val="right"/>
      <w:pPr>
        <w:ind w:left="4377" w:hanging="180"/>
      </w:pPr>
    </w:lvl>
    <w:lvl w:ilvl="6" w:tplc="04190001" w:tentative="1">
      <w:start w:val="1"/>
      <w:numFmt w:val="decimal"/>
      <w:lvlText w:val="%7."/>
      <w:lvlJc w:val="left"/>
      <w:pPr>
        <w:ind w:left="5097" w:hanging="360"/>
      </w:pPr>
    </w:lvl>
    <w:lvl w:ilvl="7" w:tplc="04190003" w:tentative="1">
      <w:start w:val="1"/>
      <w:numFmt w:val="lowerLetter"/>
      <w:lvlText w:val="%8."/>
      <w:lvlJc w:val="left"/>
      <w:pPr>
        <w:ind w:left="5817" w:hanging="360"/>
      </w:pPr>
    </w:lvl>
    <w:lvl w:ilvl="8" w:tplc="04190005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2" w15:restartNumberingAfterBreak="0">
    <w:nsid w:val="5DB107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C61161"/>
    <w:multiLevelType w:val="hybridMultilevel"/>
    <w:tmpl w:val="BDD636A8"/>
    <w:lvl w:ilvl="0" w:tplc="40EC2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B830ED"/>
    <w:multiLevelType w:val="hybridMultilevel"/>
    <w:tmpl w:val="95020CE2"/>
    <w:lvl w:ilvl="0" w:tplc="C756A214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23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5" w15:restartNumberingAfterBreak="0">
    <w:nsid w:val="724649EB"/>
    <w:multiLevelType w:val="hybridMultilevel"/>
    <w:tmpl w:val="F1285478"/>
    <w:lvl w:ilvl="0" w:tplc="3B080D52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6192B476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C0E6E9D4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FB6E6E26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217A95C8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BA1C3A80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98A46686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B38208D4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EB8F9E2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36" w15:restartNumberingAfterBreak="0">
    <w:nsid w:val="727C6153"/>
    <w:multiLevelType w:val="hybridMultilevel"/>
    <w:tmpl w:val="A72A5F12"/>
    <w:lvl w:ilvl="0" w:tplc="B4AE06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32053E"/>
    <w:multiLevelType w:val="hybridMultilevel"/>
    <w:tmpl w:val="E108A6E0"/>
    <w:lvl w:ilvl="0" w:tplc="421EEC6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20" w:hanging="360"/>
      </w:pPr>
    </w:lvl>
    <w:lvl w:ilvl="2" w:tplc="04090005" w:tentative="1">
      <w:start w:val="1"/>
      <w:numFmt w:val="lowerRoman"/>
      <w:lvlText w:val="%3."/>
      <w:lvlJc w:val="right"/>
      <w:pPr>
        <w:ind w:left="2240" w:hanging="180"/>
      </w:pPr>
    </w:lvl>
    <w:lvl w:ilvl="3" w:tplc="04090001" w:tentative="1">
      <w:start w:val="1"/>
      <w:numFmt w:val="decimal"/>
      <w:lvlText w:val="%4."/>
      <w:lvlJc w:val="left"/>
      <w:pPr>
        <w:ind w:left="2960" w:hanging="360"/>
      </w:pPr>
    </w:lvl>
    <w:lvl w:ilvl="4" w:tplc="04090003" w:tentative="1">
      <w:start w:val="1"/>
      <w:numFmt w:val="lowerLetter"/>
      <w:lvlText w:val="%5."/>
      <w:lvlJc w:val="left"/>
      <w:pPr>
        <w:ind w:left="3680" w:hanging="360"/>
      </w:pPr>
    </w:lvl>
    <w:lvl w:ilvl="5" w:tplc="04090005" w:tentative="1">
      <w:start w:val="1"/>
      <w:numFmt w:val="lowerRoman"/>
      <w:lvlText w:val="%6."/>
      <w:lvlJc w:val="right"/>
      <w:pPr>
        <w:ind w:left="4400" w:hanging="180"/>
      </w:pPr>
    </w:lvl>
    <w:lvl w:ilvl="6" w:tplc="04090001" w:tentative="1">
      <w:start w:val="1"/>
      <w:numFmt w:val="decimal"/>
      <w:lvlText w:val="%7."/>
      <w:lvlJc w:val="left"/>
      <w:pPr>
        <w:ind w:left="5120" w:hanging="360"/>
      </w:pPr>
    </w:lvl>
    <w:lvl w:ilvl="7" w:tplc="04090003" w:tentative="1">
      <w:start w:val="1"/>
      <w:numFmt w:val="lowerLetter"/>
      <w:lvlText w:val="%8."/>
      <w:lvlJc w:val="left"/>
      <w:pPr>
        <w:ind w:left="5840" w:hanging="360"/>
      </w:pPr>
    </w:lvl>
    <w:lvl w:ilvl="8" w:tplc="04090005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8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92E3877"/>
    <w:multiLevelType w:val="multilevel"/>
    <w:tmpl w:val="D990E5CA"/>
    <w:lvl w:ilvl="0">
      <w:start w:val="1"/>
      <w:numFmt w:val="decimal"/>
      <w:pStyle w:val="12"/>
      <w:lvlText w:val="%1."/>
      <w:lvlJc w:val="left"/>
      <w:pPr>
        <w:ind w:left="1211" w:hanging="36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6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4"/>
  </w:num>
  <w:num w:numId="3">
    <w:abstractNumId w:val="38"/>
  </w:num>
  <w:num w:numId="4">
    <w:abstractNumId w:val="24"/>
  </w:num>
  <w:num w:numId="5">
    <w:abstractNumId w:val="13"/>
  </w:num>
  <w:num w:numId="6">
    <w:abstractNumId w:val="28"/>
  </w:num>
  <w:num w:numId="7">
    <w:abstractNumId w:val="12"/>
  </w:num>
  <w:num w:numId="8">
    <w:abstractNumId w:val="19"/>
  </w:num>
  <w:num w:numId="9">
    <w:abstractNumId w:val="39"/>
  </w:num>
  <w:num w:numId="10">
    <w:abstractNumId w:val="15"/>
  </w:num>
  <w:num w:numId="11">
    <w:abstractNumId w:val="7"/>
  </w:num>
  <w:num w:numId="12">
    <w:abstractNumId w:val="21"/>
  </w:num>
  <w:num w:numId="13">
    <w:abstractNumId w:val="35"/>
  </w:num>
  <w:num w:numId="14">
    <w:abstractNumId w:val="5"/>
  </w:num>
  <w:num w:numId="15">
    <w:abstractNumId w:val="31"/>
  </w:num>
  <w:num w:numId="16">
    <w:abstractNumId w:val="1"/>
  </w:num>
  <w:num w:numId="17">
    <w:abstractNumId w:val="2"/>
  </w:num>
  <w:num w:numId="18">
    <w:abstractNumId w:val="20"/>
  </w:num>
  <w:num w:numId="19">
    <w:abstractNumId w:val="18"/>
  </w:num>
  <w:num w:numId="20">
    <w:abstractNumId w:val="25"/>
  </w:num>
  <w:num w:numId="21">
    <w:abstractNumId w:val="8"/>
  </w:num>
  <w:num w:numId="22">
    <w:abstractNumId w:val="0"/>
  </w:num>
  <w:num w:numId="23">
    <w:abstractNumId w:val="9"/>
  </w:num>
  <w:num w:numId="24">
    <w:abstractNumId w:val="29"/>
  </w:num>
  <w:num w:numId="25">
    <w:abstractNumId w:val="10"/>
  </w:num>
  <w:num w:numId="26">
    <w:abstractNumId w:val="3"/>
  </w:num>
  <w:num w:numId="27">
    <w:abstractNumId w:val="30"/>
  </w:num>
  <w:num w:numId="28">
    <w:abstractNumId w:val="14"/>
  </w:num>
  <w:num w:numId="29">
    <w:abstractNumId w:val="37"/>
  </w:num>
  <w:num w:numId="30">
    <w:abstractNumId w:val="4"/>
  </w:num>
  <w:num w:numId="31">
    <w:abstractNumId w:val="33"/>
  </w:num>
  <w:num w:numId="32">
    <w:abstractNumId w:val="32"/>
  </w:num>
  <w:num w:numId="33">
    <w:abstractNumId w:val="6"/>
  </w:num>
  <w:num w:numId="34">
    <w:abstractNumId w:val="26"/>
  </w:num>
  <w:num w:numId="35">
    <w:abstractNumId w:val="11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</w:num>
  <w:num w:numId="47">
    <w:abstractNumId w:val="36"/>
  </w:num>
  <w:num w:numId="48">
    <w:abstractNumId w:val="17"/>
  </w:num>
  <w:num w:numId="49">
    <w:abstractNumId w:val="27"/>
  </w:num>
  <w:num w:numId="50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A20"/>
    <w:rsid w:val="00002C75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2E42"/>
    <w:rsid w:val="0002353E"/>
    <w:rsid w:val="00023CC3"/>
    <w:rsid w:val="000254AC"/>
    <w:rsid w:val="00025AA4"/>
    <w:rsid w:val="0002614B"/>
    <w:rsid w:val="0002618D"/>
    <w:rsid w:val="00026EA6"/>
    <w:rsid w:val="0002753A"/>
    <w:rsid w:val="00027970"/>
    <w:rsid w:val="00027E80"/>
    <w:rsid w:val="00030451"/>
    <w:rsid w:val="00031845"/>
    <w:rsid w:val="00032282"/>
    <w:rsid w:val="00032B27"/>
    <w:rsid w:val="00032E66"/>
    <w:rsid w:val="00032FC4"/>
    <w:rsid w:val="00033689"/>
    <w:rsid w:val="00033954"/>
    <w:rsid w:val="00033CF9"/>
    <w:rsid w:val="0003502C"/>
    <w:rsid w:val="00035148"/>
    <w:rsid w:val="000357C6"/>
    <w:rsid w:val="00035895"/>
    <w:rsid w:val="00035E96"/>
    <w:rsid w:val="00036A9E"/>
    <w:rsid w:val="00036F1A"/>
    <w:rsid w:val="00037070"/>
    <w:rsid w:val="00037353"/>
    <w:rsid w:val="00037CDF"/>
    <w:rsid w:val="00040199"/>
    <w:rsid w:val="0004076F"/>
    <w:rsid w:val="00040D96"/>
    <w:rsid w:val="0004278C"/>
    <w:rsid w:val="00042BF5"/>
    <w:rsid w:val="00042DEC"/>
    <w:rsid w:val="000431BE"/>
    <w:rsid w:val="00043854"/>
    <w:rsid w:val="00043DB6"/>
    <w:rsid w:val="000447CD"/>
    <w:rsid w:val="0004512A"/>
    <w:rsid w:val="000454D5"/>
    <w:rsid w:val="00045ABB"/>
    <w:rsid w:val="00045FDC"/>
    <w:rsid w:val="000468A2"/>
    <w:rsid w:val="00046AD6"/>
    <w:rsid w:val="00046C3B"/>
    <w:rsid w:val="00046E54"/>
    <w:rsid w:val="0004704A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57F9C"/>
    <w:rsid w:val="00061378"/>
    <w:rsid w:val="000614C5"/>
    <w:rsid w:val="000621EA"/>
    <w:rsid w:val="000622D7"/>
    <w:rsid w:val="000639A5"/>
    <w:rsid w:val="0006466D"/>
    <w:rsid w:val="00065997"/>
    <w:rsid w:val="00065E94"/>
    <w:rsid w:val="00066634"/>
    <w:rsid w:val="00066F93"/>
    <w:rsid w:val="000671D3"/>
    <w:rsid w:val="00067BFC"/>
    <w:rsid w:val="00067F3F"/>
    <w:rsid w:val="00070014"/>
    <w:rsid w:val="0007035F"/>
    <w:rsid w:val="000708C8"/>
    <w:rsid w:val="000711C8"/>
    <w:rsid w:val="000720D4"/>
    <w:rsid w:val="00072F17"/>
    <w:rsid w:val="00073B48"/>
    <w:rsid w:val="00074481"/>
    <w:rsid w:val="00074B7B"/>
    <w:rsid w:val="00074DFE"/>
    <w:rsid w:val="00075E6D"/>
    <w:rsid w:val="0007739A"/>
    <w:rsid w:val="00077502"/>
    <w:rsid w:val="00077ADB"/>
    <w:rsid w:val="00077D2F"/>
    <w:rsid w:val="0008030C"/>
    <w:rsid w:val="000804BC"/>
    <w:rsid w:val="00082052"/>
    <w:rsid w:val="0008263C"/>
    <w:rsid w:val="00083DA3"/>
    <w:rsid w:val="00083E4F"/>
    <w:rsid w:val="0008770D"/>
    <w:rsid w:val="00087DEE"/>
    <w:rsid w:val="00090A02"/>
    <w:rsid w:val="00090C8C"/>
    <w:rsid w:val="000913F6"/>
    <w:rsid w:val="00091BE0"/>
    <w:rsid w:val="000922AF"/>
    <w:rsid w:val="00092876"/>
    <w:rsid w:val="00092B78"/>
    <w:rsid w:val="00092D5B"/>
    <w:rsid w:val="00093179"/>
    <w:rsid w:val="00093243"/>
    <w:rsid w:val="000932D5"/>
    <w:rsid w:val="0009366D"/>
    <w:rsid w:val="000945F7"/>
    <w:rsid w:val="00094C0A"/>
    <w:rsid w:val="000955AD"/>
    <w:rsid w:val="00095727"/>
    <w:rsid w:val="00095ACE"/>
    <w:rsid w:val="00096128"/>
    <w:rsid w:val="00096F2D"/>
    <w:rsid w:val="000970A1"/>
    <w:rsid w:val="00097291"/>
    <w:rsid w:val="000974CC"/>
    <w:rsid w:val="00097536"/>
    <w:rsid w:val="000A00E1"/>
    <w:rsid w:val="000A0349"/>
    <w:rsid w:val="000A072C"/>
    <w:rsid w:val="000A09B6"/>
    <w:rsid w:val="000A2AA2"/>
    <w:rsid w:val="000A2F33"/>
    <w:rsid w:val="000A32C3"/>
    <w:rsid w:val="000A34A4"/>
    <w:rsid w:val="000A43A5"/>
    <w:rsid w:val="000A531D"/>
    <w:rsid w:val="000A5D09"/>
    <w:rsid w:val="000B0F34"/>
    <w:rsid w:val="000B1176"/>
    <w:rsid w:val="000B2CE6"/>
    <w:rsid w:val="000B2D90"/>
    <w:rsid w:val="000B2FE7"/>
    <w:rsid w:val="000B36EB"/>
    <w:rsid w:val="000B392F"/>
    <w:rsid w:val="000B46D6"/>
    <w:rsid w:val="000B4ACB"/>
    <w:rsid w:val="000B5810"/>
    <w:rsid w:val="000B656A"/>
    <w:rsid w:val="000B7841"/>
    <w:rsid w:val="000B7CBE"/>
    <w:rsid w:val="000C0AB7"/>
    <w:rsid w:val="000C1302"/>
    <w:rsid w:val="000C14B8"/>
    <w:rsid w:val="000C23C7"/>
    <w:rsid w:val="000C2760"/>
    <w:rsid w:val="000C321E"/>
    <w:rsid w:val="000C34FC"/>
    <w:rsid w:val="000C4E2B"/>
    <w:rsid w:val="000C50CB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0DBB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D7775"/>
    <w:rsid w:val="000D797A"/>
    <w:rsid w:val="000E0C5C"/>
    <w:rsid w:val="000E1AE3"/>
    <w:rsid w:val="000E2579"/>
    <w:rsid w:val="000E34DA"/>
    <w:rsid w:val="000E37BA"/>
    <w:rsid w:val="000E42C4"/>
    <w:rsid w:val="000E4D0B"/>
    <w:rsid w:val="000E5DDE"/>
    <w:rsid w:val="000E64D2"/>
    <w:rsid w:val="000E6F9E"/>
    <w:rsid w:val="000F0AC9"/>
    <w:rsid w:val="000F0EDF"/>
    <w:rsid w:val="000F14FD"/>
    <w:rsid w:val="000F1ABE"/>
    <w:rsid w:val="000F1F0F"/>
    <w:rsid w:val="000F3093"/>
    <w:rsid w:val="000F31AC"/>
    <w:rsid w:val="000F3EF1"/>
    <w:rsid w:val="000F41C8"/>
    <w:rsid w:val="000F44F6"/>
    <w:rsid w:val="000F488A"/>
    <w:rsid w:val="000F490A"/>
    <w:rsid w:val="000F4C9E"/>
    <w:rsid w:val="000F5064"/>
    <w:rsid w:val="000F50EF"/>
    <w:rsid w:val="000F545B"/>
    <w:rsid w:val="000F6292"/>
    <w:rsid w:val="000F6810"/>
    <w:rsid w:val="000F6B41"/>
    <w:rsid w:val="000F7C99"/>
    <w:rsid w:val="00101305"/>
    <w:rsid w:val="00101D71"/>
    <w:rsid w:val="0010200C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5C"/>
    <w:rsid w:val="001152A1"/>
    <w:rsid w:val="0011533C"/>
    <w:rsid w:val="001158B3"/>
    <w:rsid w:val="001173DE"/>
    <w:rsid w:val="00117C8F"/>
    <w:rsid w:val="00117CDC"/>
    <w:rsid w:val="00120835"/>
    <w:rsid w:val="0012220C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0207"/>
    <w:rsid w:val="00130F5F"/>
    <w:rsid w:val="0013271C"/>
    <w:rsid w:val="0013352C"/>
    <w:rsid w:val="00133671"/>
    <w:rsid w:val="00134435"/>
    <w:rsid w:val="00134689"/>
    <w:rsid w:val="00134D71"/>
    <w:rsid w:val="00134E93"/>
    <w:rsid w:val="0013593D"/>
    <w:rsid w:val="00135C7B"/>
    <w:rsid w:val="001367C8"/>
    <w:rsid w:val="001418EA"/>
    <w:rsid w:val="00141DE1"/>
    <w:rsid w:val="001429CC"/>
    <w:rsid w:val="0014341C"/>
    <w:rsid w:val="001436B8"/>
    <w:rsid w:val="001439EE"/>
    <w:rsid w:val="00143B45"/>
    <w:rsid w:val="00143B73"/>
    <w:rsid w:val="0014410B"/>
    <w:rsid w:val="001443A6"/>
    <w:rsid w:val="001445E8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5EF8"/>
    <w:rsid w:val="00156499"/>
    <w:rsid w:val="001567AF"/>
    <w:rsid w:val="00156C7D"/>
    <w:rsid w:val="00156E6D"/>
    <w:rsid w:val="001601E4"/>
    <w:rsid w:val="0016072C"/>
    <w:rsid w:val="00160AD8"/>
    <w:rsid w:val="001618AB"/>
    <w:rsid w:val="00161A26"/>
    <w:rsid w:val="00161E13"/>
    <w:rsid w:val="001624A5"/>
    <w:rsid w:val="0016281D"/>
    <w:rsid w:val="00162D08"/>
    <w:rsid w:val="001638DB"/>
    <w:rsid w:val="001645D5"/>
    <w:rsid w:val="0016466F"/>
    <w:rsid w:val="00164CFB"/>
    <w:rsid w:val="00164E0E"/>
    <w:rsid w:val="0016554A"/>
    <w:rsid w:val="00165965"/>
    <w:rsid w:val="00166908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47E"/>
    <w:rsid w:val="00184E2B"/>
    <w:rsid w:val="00185260"/>
    <w:rsid w:val="00185864"/>
    <w:rsid w:val="0018726E"/>
    <w:rsid w:val="001908C3"/>
    <w:rsid w:val="00190D13"/>
    <w:rsid w:val="001918F8"/>
    <w:rsid w:val="00191A6F"/>
    <w:rsid w:val="00191F9C"/>
    <w:rsid w:val="00192137"/>
    <w:rsid w:val="0019214C"/>
    <w:rsid w:val="00194C1F"/>
    <w:rsid w:val="00194E68"/>
    <w:rsid w:val="00195813"/>
    <w:rsid w:val="00195A30"/>
    <w:rsid w:val="00195AF7"/>
    <w:rsid w:val="001960BF"/>
    <w:rsid w:val="00197777"/>
    <w:rsid w:val="001979B8"/>
    <w:rsid w:val="00197C91"/>
    <w:rsid w:val="001A0F57"/>
    <w:rsid w:val="001A1317"/>
    <w:rsid w:val="001A19D6"/>
    <w:rsid w:val="001A28DF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90F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935"/>
    <w:rsid w:val="001C0CA0"/>
    <w:rsid w:val="001C127C"/>
    <w:rsid w:val="001C183D"/>
    <w:rsid w:val="001C1F7D"/>
    <w:rsid w:val="001C253B"/>
    <w:rsid w:val="001C26D6"/>
    <w:rsid w:val="001C31CC"/>
    <w:rsid w:val="001C35BC"/>
    <w:rsid w:val="001C3EAB"/>
    <w:rsid w:val="001C457B"/>
    <w:rsid w:val="001C601A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764"/>
    <w:rsid w:val="001D58E3"/>
    <w:rsid w:val="001D7B08"/>
    <w:rsid w:val="001E013E"/>
    <w:rsid w:val="001E1454"/>
    <w:rsid w:val="001E1F13"/>
    <w:rsid w:val="001E236D"/>
    <w:rsid w:val="001E31F9"/>
    <w:rsid w:val="001E3BC5"/>
    <w:rsid w:val="001E5077"/>
    <w:rsid w:val="001E53FB"/>
    <w:rsid w:val="001E5513"/>
    <w:rsid w:val="001E5855"/>
    <w:rsid w:val="001E65BD"/>
    <w:rsid w:val="001E6898"/>
    <w:rsid w:val="001E76CF"/>
    <w:rsid w:val="001E7DF7"/>
    <w:rsid w:val="001E7EAA"/>
    <w:rsid w:val="001F0379"/>
    <w:rsid w:val="001F0A01"/>
    <w:rsid w:val="001F0F67"/>
    <w:rsid w:val="001F1E18"/>
    <w:rsid w:val="001F212A"/>
    <w:rsid w:val="001F65DB"/>
    <w:rsid w:val="001F65DF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645"/>
    <w:rsid w:val="00207C09"/>
    <w:rsid w:val="002100A5"/>
    <w:rsid w:val="00210428"/>
    <w:rsid w:val="00210671"/>
    <w:rsid w:val="002107DB"/>
    <w:rsid w:val="00210899"/>
    <w:rsid w:val="00210902"/>
    <w:rsid w:val="00210A5D"/>
    <w:rsid w:val="002111AF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193"/>
    <w:rsid w:val="00216439"/>
    <w:rsid w:val="00220BE5"/>
    <w:rsid w:val="00221327"/>
    <w:rsid w:val="00221B46"/>
    <w:rsid w:val="00221BF3"/>
    <w:rsid w:val="0022246F"/>
    <w:rsid w:val="0022321B"/>
    <w:rsid w:val="002232F6"/>
    <w:rsid w:val="0022339B"/>
    <w:rsid w:val="002238B0"/>
    <w:rsid w:val="00224BD7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9"/>
    <w:rsid w:val="0023637D"/>
    <w:rsid w:val="0023646D"/>
    <w:rsid w:val="00236820"/>
    <w:rsid w:val="002371E3"/>
    <w:rsid w:val="0023771C"/>
    <w:rsid w:val="00237A43"/>
    <w:rsid w:val="0024185F"/>
    <w:rsid w:val="002419A6"/>
    <w:rsid w:val="002426C4"/>
    <w:rsid w:val="00242955"/>
    <w:rsid w:val="00242E42"/>
    <w:rsid w:val="002433C6"/>
    <w:rsid w:val="002439D6"/>
    <w:rsid w:val="00244803"/>
    <w:rsid w:val="00244834"/>
    <w:rsid w:val="00244BB1"/>
    <w:rsid w:val="00245001"/>
    <w:rsid w:val="0024502E"/>
    <w:rsid w:val="002455CE"/>
    <w:rsid w:val="0024564E"/>
    <w:rsid w:val="002467F6"/>
    <w:rsid w:val="00246AD8"/>
    <w:rsid w:val="00247101"/>
    <w:rsid w:val="002476A7"/>
    <w:rsid w:val="0025012A"/>
    <w:rsid w:val="002504F1"/>
    <w:rsid w:val="00250860"/>
    <w:rsid w:val="00250A1E"/>
    <w:rsid w:val="0025139E"/>
    <w:rsid w:val="00251AA3"/>
    <w:rsid w:val="00251B47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AB0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1DB"/>
    <w:rsid w:val="002677D7"/>
    <w:rsid w:val="0027028E"/>
    <w:rsid w:val="002703EB"/>
    <w:rsid w:val="00270D62"/>
    <w:rsid w:val="00270ED3"/>
    <w:rsid w:val="00271488"/>
    <w:rsid w:val="0027250B"/>
    <w:rsid w:val="00272513"/>
    <w:rsid w:val="00272569"/>
    <w:rsid w:val="0027305A"/>
    <w:rsid w:val="002732E9"/>
    <w:rsid w:val="00274762"/>
    <w:rsid w:val="00274B3D"/>
    <w:rsid w:val="00274E6A"/>
    <w:rsid w:val="00275328"/>
    <w:rsid w:val="00275B9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23AB"/>
    <w:rsid w:val="002941CC"/>
    <w:rsid w:val="0029545F"/>
    <w:rsid w:val="0029572F"/>
    <w:rsid w:val="00295AA2"/>
    <w:rsid w:val="00296137"/>
    <w:rsid w:val="00296793"/>
    <w:rsid w:val="00296B46"/>
    <w:rsid w:val="00296C22"/>
    <w:rsid w:val="00296F89"/>
    <w:rsid w:val="002973E3"/>
    <w:rsid w:val="002A057A"/>
    <w:rsid w:val="002A06E9"/>
    <w:rsid w:val="002A10A0"/>
    <w:rsid w:val="002A1E47"/>
    <w:rsid w:val="002A3875"/>
    <w:rsid w:val="002A3C32"/>
    <w:rsid w:val="002A409B"/>
    <w:rsid w:val="002A4CA3"/>
    <w:rsid w:val="002A5FC7"/>
    <w:rsid w:val="002A681D"/>
    <w:rsid w:val="002A7693"/>
    <w:rsid w:val="002A77D2"/>
    <w:rsid w:val="002B07DB"/>
    <w:rsid w:val="002B15E1"/>
    <w:rsid w:val="002B1A08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44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475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0D95"/>
    <w:rsid w:val="002D15B9"/>
    <w:rsid w:val="002D2B0B"/>
    <w:rsid w:val="002D2FB7"/>
    <w:rsid w:val="002D50F0"/>
    <w:rsid w:val="002D65A3"/>
    <w:rsid w:val="002D689B"/>
    <w:rsid w:val="002D79D6"/>
    <w:rsid w:val="002E03C1"/>
    <w:rsid w:val="002E09C3"/>
    <w:rsid w:val="002E1BA2"/>
    <w:rsid w:val="002E1D45"/>
    <w:rsid w:val="002E2201"/>
    <w:rsid w:val="002E2EDB"/>
    <w:rsid w:val="002E355A"/>
    <w:rsid w:val="002E44F1"/>
    <w:rsid w:val="002E4E34"/>
    <w:rsid w:val="002E64FB"/>
    <w:rsid w:val="002E69E2"/>
    <w:rsid w:val="002E6B22"/>
    <w:rsid w:val="002E7787"/>
    <w:rsid w:val="002F0743"/>
    <w:rsid w:val="002F0BC6"/>
    <w:rsid w:val="002F12D6"/>
    <w:rsid w:val="002F16A5"/>
    <w:rsid w:val="002F1BBD"/>
    <w:rsid w:val="002F2120"/>
    <w:rsid w:val="002F252A"/>
    <w:rsid w:val="002F2ADB"/>
    <w:rsid w:val="002F31AF"/>
    <w:rsid w:val="002F328F"/>
    <w:rsid w:val="002F3F6E"/>
    <w:rsid w:val="002F559A"/>
    <w:rsid w:val="002F5677"/>
    <w:rsid w:val="002F5DB5"/>
    <w:rsid w:val="002F64F0"/>
    <w:rsid w:val="002F6EA8"/>
    <w:rsid w:val="002F73DA"/>
    <w:rsid w:val="00301509"/>
    <w:rsid w:val="00301560"/>
    <w:rsid w:val="00301E0E"/>
    <w:rsid w:val="00301EEB"/>
    <w:rsid w:val="0030400F"/>
    <w:rsid w:val="003041D3"/>
    <w:rsid w:val="003045D6"/>
    <w:rsid w:val="00305162"/>
    <w:rsid w:val="0030538A"/>
    <w:rsid w:val="00305551"/>
    <w:rsid w:val="00305BB9"/>
    <w:rsid w:val="00306DB6"/>
    <w:rsid w:val="00307109"/>
    <w:rsid w:val="00307648"/>
    <w:rsid w:val="00307DD8"/>
    <w:rsid w:val="003105C3"/>
    <w:rsid w:val="00310D8B"/>
    <w:rsid w:val="00310EB4"/>
    <w:rsid w:val="003110F4"/>
    <w:rsid w:val="00312681"/>
    <w:rsid w:val="00312A6D"/>
    <w:rsid w:val="00312D2A"/>
    <w:rsid w:val="003165EC"/>
    <w:rsid w:val="00316EB2"/>
    <w:rsid w:val="003175B2"/>
    <w:rsid w:val="00317EF2"/>
    <w:rsid w:val="00320774"/>
    <w:rsid w:val="00320EF9"/>
    <w:rsid w:val="00321346"/>
    <w:rsid w:val="00321C20"/>
    <w:rsid w:val="003226CA"/>
    <w:rsid w:val="003234CA"/>
    <w:rsid w:val="0032354D"/>
    <w:rsid w:val="003239C9"/>
    <w:rsid w:val="00323CB4"/>
    <w:rsid w:val="00323E79"/>
    <w:rsid w:val="003240DE"/>
    <w:rsid w:val="0032534F"/>
    <w:rsid w:val="003255D7"/>
    <w:rsid w:val="00326C62"/>
    <w:rsid w:val="00326D26"/>
    <w:rsid w:val="00327CE5"/>
    <w:rsid w:val="00331103"/>
    <w:rsid w:val="00331F6E"/>
    <w:rsid w:val="003325F8"/>
    <w:rsid w:val="003329C3"/>
    <w:rsid w:val="00332BC6"/>
    <w:rsid w:val="0033316C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AE0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E48"/>
    <w:rsid w:val="00350FEE"/>
    <w:rsid w:val="00351125"/>
    <w:rsid w:val="00352DB5"/>
    <w:rsid w:val="00352EBE"/>
    <w:rsid w:val="00353A27"/>
    <w:rsid w:val="00353A93"/>
    <w:rsid w:val="00355D10"/>
    <w:rsid w:val="00355EA3"/>
    <w:rsid w:val="00360FCF"/>
    <w:rsid w:val="003615D9"/>
    <w:rsid w:val="00361A83"/>
    <w:rsid w:val="00361E11"/>
    <w:rsid w:val="0036362C"/>
    <w:rsid w:val="003637C1"/>
    <w:rsid w:val="003644F7"/>
    <w:rsid w:val="00364CCB"/>
    <w:rsid w:val="00365B42"/>
    <w:rsid w:val="003664B7"/>
    <w:rsid w:val="00366722"/>
    <w:rsid w:val="00366CCA"/>
    <w:rsid w:val="00366EEF"/>
    <w:rsid w:val="00367A5E"/>
    <w:rsid w:val="00367D5C"/>
    <w:rsid w:val="00367DF4"/>
    <w:rsid w:val="0037014A"/>
    <w:rsid w:val="003703D5"/>
    <w:rsid w:val="003704B7"/>
    <w:rsid w:val="00370DCF"/>
    <w:rsid w:val="00371236"/>
    <w:rsid w:val="0037187A"/>
    <w:rsid w:val="003725D3"/>
    <w:rsid w:val="003728A1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1C4"/>
    <w:rsid w:val="003824F1"/>
    <w:rsid w:val="00382764"/>
    <w:rsid w:val="00382949"/>
    <w:rsid w:val="00382DF1"/>
    <w:rsid w:val="00383211"/>
    <w:rsid w:val="00383FBB"/>
    <w:rsid w:val="0038410D"/>
    <w:rsid w:val="003844B7"/>
    <w:rsid w:val="00384871"/>
    <w:rsid w:val="0038530C"/>
    <w:rsid w:val="00386152"/>
    <w:rsid w:val="00386A6A"/>
    <w:rsid w:val="003870A2"/>
    <w:rsid w:val="00387379"/>
    <w:rsid w:val="0038739C"/>
    <w:rsid w:val="0038742C"/>
    <w:rsid w:val="00387660"/>
    <w:rsid w:val="00387923"/>
    <w:rsid w:val="003879D4"/>
    <w:rsid w:val="003901DD"/>
    <w:rsid w:val="003901F4"/>
    <w:rsid w:val="003909DB"/>
    <w:rsid w:val="00390FFF"/>
    <w:rsid w:val="00392367"/>
    <w:rsid w:val="00392537"/>
    <w:rsid w:val="0039265A"/>
    <w:rsid w:val="003929C7"/>
    <w:rsid w:val="00392BD8"/>
    <w:rsid w:val="00392F04"/>
    <w:rsid w:val="00393ECA"/>
    <w:rsid w:val="00394572"/>
    <w:rsid w:val="0039466A"/>
    <w:rsid w:val="00394A7D"/>
    <w:rsid w:val="003954FC"/>
    <w:rsid w:val="00395AF1"/>
    <w:rsid w:val="0039691A"/>
    <w:rsid w:val="003A03B8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02F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3F82"/>
    <w:rsid w:val="003C41D8"/>
    <w:rsid w:val="003C4956"/>
    <w:rsid w:val="003C4F39"/>
    <w:rsid w:val="003C5477"/>
    <w:rsid w:val="003C56B0"/>
    <w:rsid w:val="003C57B2"/>
    <w:rsid w:val="003C61F4"/>
    <w:rsid w:val="003C6B7F"/>
    <w:rsid w:val="003C6E2E"/>
    <w:rsid w:val="003C7682"/>
    <w:rsid w:val="003D058F"/>
    <w:rsid w:val="003D0AB6"/>
    <w:rsid w:val="003D0C1C"/>
    <w:rsid w:val="003D0E45"/>
    <w:rsid w:val="003D1AE5"/>
    <w:rsid w:val="003D1B3E"/>
    <w:rsid w:val="003D2978"/>
    <w:rsid w:val="003D2F79"/>
    <w:rsid w:val="003D36B8"/>
    <w:rsid w:val="003D3A40"/>
    <w:rsid w:val="003D4083"/>
    <w:rsid w:val="003D5D75"/>
    <w:rsid w:val="003D6265"/>
    <w:rsid w:val="003D6EF3"/>
    <w:rsid w:val="003D776D"/>
    <w:rsid w:val="003E0E30"/>
    <w:rsid w:val="003E1F9C"/>
    <w:rsid w:val="003E3039"/>
    <w:rsid w:val="003E3119"/>
    <w:rsid w:val="003E322C"/>
    <w:rsid w:val="003E3360"/>
    <w:rsid w:val="003E462C"/>
    <w:rsid w:val="003E54D9"/>
    <w:rsid w:val="003E5B0F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22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8B4"/>
    <w:rsid w:val="00403930"/>
    <w:rsid w:val="004043D0"/>
    <w:rsid w:val="00405597"/>
    <w:rsid w:val="00405625"/>
    <w:rsid w:val="00405CC1"/>
    <w:rsid w:val="00406294"/>
    <w:rsid w:val="004064E9"/>
    <w:rsid w:val="00406AEC"/>
    <w:rsid w:val="00406E06"/>
    <w:rsid w:val="0040781B"/>
    <w:rsid w:val="00410ED2"/>
    <w:rsid w:val="0041356C"/>
    <w:rsid w:val="00413656"/>
    <w:rsid w:val="00413E31"/>
    <w:rsid w:val="004149DA"/>
    <w:rsid w:val="004150D7"/>
    <w:rsid w:val="00415316"/>
    <w:rsid w:val="00415878"/>
    <w:rsid w:val="00420191"/>
    <w:rsid w:val="004207B4"/>
    <w:rsid w:val="004209A6"/>
    <w:rsid w:val="00420F79"/>
    <w:rsid w:val="004212E2"/>
    <w:rsid w:val="0042153D"/>
    <w:rsid w:val="004223D0"/>
    <w:rsid w:val="004224BC"/>
    <w:rsid w:val="00422C15"/>
    <w:rsid w:val="004233F0"/>
    <w:rsid w:val="00423451"/>
    <w:rsid w:val="004239B9"/>
    <w:rsid w:val="00423D22"/>
    <w:rsid w:val="0042461F"/>
    <w:rsid w:val="00424B2D"/>
    <w:rsid w:val="00425E51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379D"/>
    <w:rsid w:val="0043421A"/>
    <w:rsid w:val="004344B9"/>
    <w:rsid w:val="00434ACD"/>
    <w:rsid w:val="0043649B"/>
    <w:rsid w:val="00440B0A"/>
    <w:rsid w:val="004419B3"/>
    <w:rsid w:val="0044227D"/>
    <w:rsid w:val="00442572"/>
    <w:rsid w:val="00442845"/>
    <w:rsid w:val="00442BDF"/>
    <w:rsid w:val="00442D99"/>
    <w:rsid w:val="0044329E"/>
    <w:rsid w:val="00443C18"/>
    <w:rsid w:val="00443FB7"/>
    <w:rsid w:val="00444CD8"/>
    <w:rsid w:val="0044546A"/>
    <w:rsid w:val="004459A5"/>
    <w:rsid w:val="00445D85"/>
    <w:rsid w:val="00445DD8"/>
    <w:rsid w:val="004464B8"/>
    <w:rsid w:val="004466F4"/>
    <w:rsid w:val="00450B2C"/>
    <w:rsid w:val="00450C4E"/>
    <w:rsid w:val="00450D3E"/>
    <w:rsid w:val="004519E9"/>
    <w:rsid w:val="00452022"/>
    <w:rsid w:val="00452591"/>
    <w:rsid w:val="0045547E"/>
    <w:rsid w:val="0045554F"/>
    <w:rsid w:val="004557A0"/>
    <w:rsid w:val="00456D83"/>
    <w:rsid w:val="004602B4"/>
    <w:rsid w:val="00461056"/>
    <w:rsid w:val="004617F4"/>
    <w:rsid w:val="004619BC"/>
    <w:rsid w:val="00461A7A"/>
    <w:rsid w:val="00462354"/>
    <w:rsid w:val="0046287A"/>
    <w:rsid w:val="00463BDA"/>
    <w:rsid w:val="004645D0"/>
    <w:rsid w:val="004649FD"/>
    <w:rsid w:val="00464D81"/>
    <w:rsid w:val="00465061"/>
    <w:rsid w:val="00465A7A"/>
    <w:rsid w:val="00465DC8"/>
    <w:rsid w:val="00466E99"/>
    <w:rsid w:val="00467366"/>
    <w:rsid w:val="004679EC"/>
    <w:rsid w:val="00467C47"/>
    <w:rsid w:val="00470D00"/>
    <w:rsid w:val="00470D89"/>
    <w:rsid w:val="0047199F"/>
    <w:rsid w:val="00472391"/>
    <w:rsid w:val="00472D04"/>
    <w:rsid w:val="004739B7"/>
    <w:rsid w:val="00473A9C"/>
    <w:rsid w:val="0047428A"/>
    <w:rsid w:val="00474499"/>
    <w:rsid w:val="00474724"/>
    <w:rsid w:val="004753E8"/>
    <w:rsid w:val="004770B0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09E4"/>
    <w:rsid w:val="004917A7"/>
    <w:rsid w:val="00491F33"/>
    <w:rsid w:val="00492039"/>
    <w:rsid w:val="00492312"/>
    <w:rsid w:val="00493518"/>
    <w:rsid w:val="00493D84"/>
    <w:rsid w:val="00493E63"/>
    <w:rsid w:val="0049451E"/>
    <w:rsid w:val="004947F7"/>
    <w:rsid w:val="004956E2"/>
    <w:rsid w:val="00496CB2"/>
    <w:rsid w:val="00496F9C"/>
    <w:rsid w:val="00497966"/>
    <w:rsid w:val="00497A29"/>
    <w:rsid w:val="004A1080"/>
    <w:rsid w:val="004A11E3"/>
    <w:rsid w:val="004A17AE"/>
    <w:rsid w:val="004A1820"/>
    <w:rsid w:val="004A25D4"/>
    <w:rsid w:val="004A3088"/>
    <w:rsid w:val="004A3557"/>
    <w:rsid w:val="004A3911"/>
    <w:rsid w:val="004A3D64"/>
    <w:rsid w:val="004A3DB7"/>
    <w:rsid w:val="004A4E25"/>
    <w:rsid w:val="004A53AB"/>
    <w:rsid w:val="004A5B5A"/>
    <w:rsid w:val="004A5B92"/>
    <w:rsid w:val="004A6006"/>
    <w:rsid w:val="004A6117"/>
    <w:rsid w:val="004A641A"/>
    <w:rsid w:val="004A75A7"/>
    <w:rsid w:val="004A79CA"/>
    <w:rsid w:val="004B0183"/>
    <w:rsid w:val="004B18AF"/>
    <w:rsid w:val="004B1901"/>
    <w:rsid w:val="004B1B1D"/>
    <w:rsid w:val="004B335A"/>
    <w:rsid w:val="004B3F40"/>
    <w:rsid w:val="004B3FA5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B7EC7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5B79"/>
    <w:rsid w:val="004C5ED0"/>
    <w:rsid w:val="004C6A88"/>
    <w:rsid w:val="004C6F72"/>
    <w:rsid w:val="004C71A0"/>
    <w:rsid w:val="004C77C5"/>
    <w:rsid w:val="004C7D19"/>
    <w:rsid w:val="004D0E6F"/>
    <w:rsid w:val="004D0FE1"/>
    <w:rsid w:val="004D1092"/>
    <w:rsid w:val="004D15B0"/>
    <w:rsid w:val="004D259B"/>
    <w:rsid w:val="004D2BB4"/>
    <w:rsid w:val="004D3827"/>
    <w:rsid w:val="004D39E2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39A4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B68"/>
    <w:rsid w:val="004F0EE8"/>
    <w:rsid w:val="004F1D2D"/>
    <w:rsid w:val="004F385C"/>
    <w:rsid w:val="004F4DE9"/>
    <w:rsid w:val="004F4E0B"/>
    <w:rsid w:val="004F50EB"/>
    <w:rsid w:val="004F56B0"/>
    <w:rsid w:val="004F5DE5"/>
    <w:rsid w:val="004F5F47"/>
    <w:rsid w:val="004F5FF6"/>
    <w:rsid w:val="004F68D1"/>
    <w:rsid w:val="004F6A4E"/>
    <w:rsid w:val="004F6C03"/>
    <w:rsid w:val="004F7743"/>
    <w:rsid w:val="004F777F"/>
    <w:rsid w:val="00500939"/>
    <w:rsid w:val="0050155F"/>
    <w:rsid w:val="00501824"/>
    <w:rsid w:val="00501984"/>
    <w:rsid w:val="005022A5"/>
    <w:rsid w:val="00503195"/>
    <w:rsid w:val="00504783"/>
    <w:rsid w:val="005058F8"/>
    <w:rsid w:val="00505FC0"/>
    <w:rsid w:val="00506A96"/>
    <w:rsid w:val="0050771E"/>
    <w:rsid w:val="005077E4"/>
    <w:rsid w:val="00507C2F"/>
    <w:rsid w:val="0051081E"/>
    <w:rsid w:val="00511851"/>
    <w:rsid w:val="00511D47"/>
    <w:rsid w:val="0051388A"/>
    <w:rsid w:val="005138BD"/>
    <w:rsid w:val="00513D49"/>
    <w:rsid w:val="00513DAF"/>
    <w:rsid w:val="00513FD2"/>
    <w:rsid w:val="00514CE2"/>
    <w:rsid w:val="0051579A"/>
    <w:rsid w:val="00515FFC"/>
    <w:rsid w:val="00516106"/>
    <w:rsid w:val="00516425"/>
    <w:rsid w:val="00516EF3"/>
    <w:rsid w:val="0052011D"/>
    <w:rsid w:val="005206B6"/>
    <w:rsid w:val="00520F9B"/>
    <w:rsid w:val="005217BC"/>
    <w:rsid w:val="00521CB4"/>
    <w:rsid w:val="005225D7"/>
    <w:rsid w:val="00522B68"/>
    <w:rsid w:val="00523182"/>
    <w:rsid w:val="005234F3"/>
    <w:rsid w:val="00523699"/>
    <w:rsid w:val="00525BD9"/>
    <w:rsid w:val="00525F62"/>
    <w:rsid w:val="005263EC"/>
    <w:rsid w:val="0052676A"/>
    <w:rsid w:val="005274C0"/>
    <w:rsid w:val="00527E8D"/>
    <w:rsid w:val="00530A19"/>
    <w:rsid w:val="00530DCA"/>
    <w:rsid w:val="00530FF6"/>
    <w:rsid w:val="00531178"/>
    <w:rsid w:val="005315F0"/>
    <w:rsid w:val="00531745"/>
    <w:rsid w:val="005318FF"/>
    <w:rsid w:val="0053249F"/>
    <w:rsid w:val="00532550"/>
    <w:rsid w:val="00532A4C"/>
    <w:rsid w:val="00532FF2"/>
    <w:rsid w:val="00533CBE"/>
    <w:rsid w:val="00533F68"/>
    <w:rsid w:val="0053406F"/>
    <w:rsid w:val="00534B16"/>
    <w:rsid w:val="00534CFB"/>
    <w:rsid w:val="00535934"/>
    <w:rsid w:val="00536914"/>
    <w:rsid w:val="00536B80"/>
    <w:rsid w:val="00537F5A"/>
    <w:rsid w:val="00537FF7"/>
    <w:rsid w:val="0054068C"/>
    <w:rsid w:val="005408E2"/>
    <w:rsid w:val="005415A5"/>
    <w:rsid w:val="005415DD"/>
    <w:rsid w:val="00541704"/>
    <w:rsid w:val="00541FB1"/>
    <w:rsid w:val="005425DD"/>
    <w:rsid w:val="00542D82"/>
    <w:rsid w:val="00542E59"/>
    <w:rsid w:val="00543238"/>
    <w:rsid w:val="00543321"/>
    <w:rsid w:val="005433F8"/>
    <w:rsid w:val="00543BD6"/>
    <w:rsid w:val="005441C5"/>
    <w:rsid w:val="005455C6"/>
    <w:rsid w:val="0054570E"/>
    <w:rsid w:val="00545E8B"/>
    <w:rsid w:val="00545F5D"/>
    <w:rsid w:val="005463E9"/>
    <w:rsid w:val="005467A6"/>
    <w:rsid w:val="00546A63"/>
    <w:rsid w:val="00550933"/>
    <w:rsid w:val="00550B60"/>
    <w:rsid w:val="00550D41"/>
    <w:rsid w:val="0055134B"/>
    <w:rsid w:val="00551471"/>
    <w:rsid w:val="005516EA"/>
    <w:rsid w:val="00551BCF"/>
    <w:rsid w:val="00551CE9"/>
    <w:rsid w:val="005530F5"/>
    <w:rsid w:val="00553919"/>
    <w:rsid w:val="00554572"/>
    <w:rsid w:val="00554685"/>
    <w:rsid w:val="005548D0"/>
    <w:rsid w:val="00554D88"/>
    <w:rsid w:val="00555B7E"/>
    <w:rsid w:val="00556214"/>
    <w:rsid w:val="0055621A"/>
    <w:rsid w:val="00556854"/>
    <w:rsid w:val="00556B2B"/>
    <w:rsid w:val="00557712"/>
    <w:rsid w:val="00557772"/>
    <w:rsid w:val="00557D0D"/>
    <w:rsid w:val="00560E71"/>
    <w:rsid w:val="0056215F"/>
    <w:rsid w:val="0056293D"/>
    <w:rsid w:val="00562BDD"/>
    <w:rsid w:val="00563561"/>
    <w:rsid w:val="005642F5"/>
    <w:rsid w:val="0056461F"/>
    <w:rsid w:val="0056539A"/>
    <w:rsid w:val="00565B1E"/>
    <w:rsid w:val="00565D79"/>
    <w:rsid w:val="005665C0"/>
    <w:rsid w:val="00566A86"/>
    <w:rsid w:val="00566BBC"/>
    <w:rsid w:val="005674E7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05B5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4EC"/>
    <w:rsid w:val="005938E5"/>
    <w:rsid w:val="00593C00"/>
    <w:rsid w:val="005942D2"/>
    <w:rsid w:val="005943C5"/>
    <w:rsid w:val="00594C73"/>
    <w:rsid w:val="00595CC6"/>
    <w:rsid w:val="00596BAD"/>
    <w:rsid w:val="00596C0A"/>
    <w:rsid w:val="00597032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888"/>
    <w:rsid w:val="005A5BB2"/>
    <w:rsid w:val="005A5C92"/>
    <w:rsid w:val="005A5E9B"/>
    <w:rsid w:val="005A6616"/>
    <w:rsid w:val="005A784D"/>
    <w:rsid w:val="005A7D6C"/>
    <w:rsid w:val="005B09CE"/>
    <w:rsid w:val="005B1125"/>
    <w:rsid w:val="005B1127"/>
    <w:rsid w:val="005B1146"/>
    <w:rsid w:val="005B15A8"/>
    <w:rsid w:val="005B1D93"/>
    <w:rsid w:val="005B1DE4"/>
    <w:rsid w:val="005B24E6"/>
    <w:rsid w:val="005B2AD0"/>
    <w:rsid w:val="005B3414"/>
    <w:rsid w:val="005B3648"/>
    <w:rsid w:val="005B3B08"/>
    <w:rsid w:val="005B5201"/>
    <w:rsid w:val="005B53C8"/>
    <w:rsid w:val="005B5573"/>
    <w:rsid w:val="005B6414"/>
    <w:rsid w:val="005C1104"/>
    <w:rsid w:val="005C1B15"/>
    <w:rsid w:val="005C1B2A"/>
    <w:rsid w:val="005C1CCE"/>
    <w:rsid w:val="005C2107"/>
    <w:rsid w:val="005C25CC"/>
    <w:rsid w:val="005C269F"/>
    <w:rsid w:val="005C2FDE"/>
    <w:rsid w:val="005C41CF"/>
    <w:rsid w:val="005C4740"/>
    <w:rsid w:val="005C51E5"/>
    <w:rsid w:val="005C78CA"/>
    <w:rsid w:val="005D0C23"/>
    <w:rsid w:val="005D0E79"/>
    <w:rsid w:val="005D1027"/>
    <w:rsid w:val="005D146E"/>
    <w:rsid w:val="005D1B50"/>
    <w:rsid w:val="005D226C"/>
    <w:rsid w:val="005D2994"/>
    <w:rsid w:val="005D3241"/>
    <w:rsid w:val="005D33EA"/>
    <w:rsid w:val="005D4355"/>
    <w:rsid w:val="005D5015"/>
    <w:rsid w:val="005D55D0"/>
    <w:rsid w:val="005D573D"/>
    <w:rsid w:val="005D5A29"/>
    <w:rsid w:val="005D5ABE"/>
    <w:rsid w:val="005D5B06"/>
    <w:rsid w:val="005D5B1D"/>
    <w:rsid w:val="005D6487"/>
    <w:rsid w:val="005D65D5"/>
    <w:rsid w:val="005D6653"/>
    <w:rsid w:val="005D6ECB"/>
    <w:rsid w:val="005D7A01"/>
    <w:rsid w:val="005D7BC1"/>
    <w:rsid w:val="005E08D7"/>
    <w:rsid w:val="005E3155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5D2"/>
    <w:rsid w:val="005F2911"/>
    <w:rsid w:val="005F2F8B"/>
    <w:rsid w:val="005F3341"/>
    <w:rsid w:val="005F3A0B"/>
    <w:rsid w:val="005F3CA4"/>
    <w:rsid w:val="005F4300"/>
    <w:rsid w:val="005F5131"/>
    <w:rsid w:val="005F5357"/>
    <w:rsid w:val="005F57B2"/>
    <w:rsid w:val="005F5A46"/>
    <w:rsid w:val="005F7557"/>
    <w:rsid w:val="005F7963"/>
    <w:rsid w:val="005F79E0"/>
    <w:rsid w:val="0060074F"/>
    <w:rsid w:val="00600F09"/>
    <w:rsid w:val="006014F1"/>
    <w:rsid w:val="00601B74"/>
    <w:rsid w:val="006020B8"/>
    <w:rsid w:val="00603854"/>
    <w:rsid w:val="00603AAA"/>
    <w:rsid w:val="00603AAE"/>
    <w:rsid w:val="00603C6E"/>
    <w:rsid w:val="00603F2F"/>
    <w:rsid w:val="006049C9"/>
    <w:rsid w:val="006052DA"/>
    <w:rsid w:val="00605C49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DDB"/>
    <w:rsid w:val="00612FEA"/>
    <w:rsid w:val="00613123"/>
    <w:rsid w:val="0061354D"/>
    <w:rsid w:val="00613976"/>
    <w:rsid w:val="00614447"/>
    <w:rsid w:val="00614AF4"/>
    <w:rsid w:val="006158FF"/>
    <w:rsid w:val="00616E66"/>
    <w:rsid w:val="00617208"/>
    <w:rsid w:val="00620320"/>
    <w:rsid w:val="0062072A"/>
    <w:rsid w:val="0062080E"/>
    <w:rsid w:val="00621295"/>
    <w:rsid w:val="00621302"/>
    <w:rsid w:val="00621E2E"/>
    <w:rsid w:val="00621FC0"/>
    <w:rsid w:val="006221D3"/>
    <w:rsid w:val="0062297F"/>
    <w:rsid w:val="00623633"/>
    <w:rsid w:val="006237CB"/>
    <w:rsid w:val="00623E5B"/>
    <w:rsid w:val="00624D18"/>
    <w:rsid w:val="00625E5B"/>
    <w:rsid w:val="00625FBC"/>
    <w:rsid w:val="006260AF"/>
    <w:rsid w:val="006263B0"/>
    <w:rsid w:val="0062651D"/>
    <w:rsid w:val="006278B9"/>
    <w:rsid w:val="00627C0E"/>
    <w:rsid w:val="00627D1E"/>
    <w:rsid w:val="00627D8F"/>
    <w:rsid w:val="00630F15"/>
    <w:rsid w:val="00631A35"/>
    <w:rsid w:val="006328A4"/>
    <w:rsid w:val="00635E08"/>
    <w:rsid w:val="006363D4"/>
    <w:rsid w:val="00636BF0"/>
    <w:rsid w:val="00640C99"/>
    <w:rsid w:val="00641364"/>
    <w:rsid w:val="00641F4F"/>
    <w:rsid w:val="00641FD9"/>
    <w:rsid w:val="006428A9"/>
    <w:rsid w:val="00644144"/>
    <w:rsid w:val="0064455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422"/>
    <w:rsid w:val="00650A98"/>
    <w:rsid w:val="00651D24"/>
    <w:rsid w:val="00652068"/>
    <w:rsid w:val="006527B1"/>
    <w:rsid w:val="006528BE"/>
    <w:rsid w:val="00652A84"/>
    <w:rsid w:val="006531EE"/>
    <w:rsid w:val="00653E2A"/>
    <w:rsid w:val="00654095"/>
    <w:rsid w:val="00654F95"/>
    <w:rsid w:val="00655FC3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4E0B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45AD"/>
    <w:rsid w:val="006751DB"/>
    <w:rsid w:val="0067640C"/>
    <w:rsid w:val="00676577"/>
    <w:rsid w:val="00676CB6"/>
    <w:rsid w:val="00676F55"/>
    <w:rsid w:val="00677162"/>
    <w:rsid w:val="00677881"/>
    <w:rsid w:val="006779F3"/>
    <w:rsid w:val="00677B0C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150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177A"/>
    <w:rsid w:val="006924AB"/>
    <w:rsid w:val="00692B22"/>
    <w:rsid w:val="00692E17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57FA"/>
    <w:rsid w:val="006A6DCA"/>
    <w:rsid w:val="006A716E"/>
    <w:rsid w:val="006A74D6"/>
    <w:rsid w:val="006A763E"/>
    <w:rsid w:val="006B11BD"/>
    <w:rsid w:val="006B185C"/>
    <w:rsid w:val="006B212B"/>
    <w:rsid w:val="006B22C8"/>
    <w:rsid w:val="006B36C2"/>
    <w:rsid w:val="006B38CE"/>
    <w:rsid w:val="006B4ADB"/>
    <w:rsid w:val="006B5542"/>
    <w:rsid w:val="006B6853"/>
    <w:rsid w:val="006B68E7"/>
    <w:rsid w:val="006B6BD0"/>
    <w:rsid w:val="006B6C6E"/>
    <w:rsid w:val="006B785B"/>
    <w:rsid w:val="006B7B62"/>
    <w:rsid w:val="006B7E70"/>
    <w:rsid w:val="006C21D1"/>
    <w:rsid w:val="006C2363"/>
    <w:rsid w:val="006C29C5"/>
    <w:rsid w:val="006C2F3F"/>
    <w:rsid w:val="006C3A02"/>
    <w:rsid w:val="006C3D7C"/>
    <w:rsid w:val="006C403D"/>
    <w:rsid w:val="006C42A2"/>
    <w:rsid w:val="006C4C22"/>
    <w:rsid w:val="006C5D3C"/>
    <w:rsid w:val="006C5F3C"/>
    <w:rsid w:val="006C7061"/>
    <w:rsid w:val="006C7568"/>
    <w:rsid w:val="006C79EA"/>
    <w:rsid w:val="006C7FF4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5F03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E7C04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4EF"/>
    <w:rsid w:val="006F7A08"/>
    <w:rsid w:val="0070001A"/>
    <w:rsid w:val="007011E6"/>
    <w:rsid w:val="00702776"/>
    <w:rsid w:val="00702A17"/>
    <w:rsid w:val="007031C1"/>
    <w:rsid w:val="00703A70"/>
    <w:rsid w:val="00703BDE"/>
    <w:rsid w:val="00703E14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5EA"/>
    <w:rsid w:val="007175F4"/>
    <w:rsid w:val="0071778E"/>
    <w:rsid w:val="007178CB"/>
    <w:rsid w:val="0072048A"/>
    <w:rsid w:val="007205D3"/>
    <w:rsid w:val="00721198"/>
    <w:rsid w:val="00722424"/>
    <w:rsid w:val="00722FE4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51B"/>
    <w:rsid w:val="0074160A"/>
    <w:rsid w:val="007416BF"/>
    <w:rsid w:val="00742115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3D99"/>
    <w:rsid w:val="00755954"/>
    <w:rsid w:val="00756277"/>
    <w:rsid w:val="00757595"/>
    <w:rsid w:val="007609F5"/>
    <w:rsid w:val="00761919"/>
    <w:rsid w:val="007622F6"/>
    <w:rsid w:val="007624E2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4E6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495A"/>
    <w:rsid w:val="0078604B"/>
    <w:rsid w:val="00787A2E"/>
    <w:rsid w:val="00787B02"/>
    <w:rsid w:val="00787B97"/>
    <w:rsid w:val="00790100"/>
    <w:rsid w:val="00790CD6"/>
    <w:rsid w:val="00790E51"/>
    <w:rsid w:val="00791A36"/>
    <w:rsid w:val="00792F31"/>
    <w:rsid w:val="007935CF"/>
    <w:rsid w:val="007937FB"/>
    <w:rsid w:val="00794A05"/>
    <w:rsid w:val="00794FA2"/>
    <w:rsid w:val="0079523C"/>
    <w:rsid w:val="0079658B"/>
    <w:rsid w:val="007968F5"/>
    <w:rsid w:val="00796C5B"/>
    <w:rsid w:val="00796DB2"/>
    <w:rsid w:val="007A061D"/>
    <w:rsid w:val="007A07F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60F9"/>
    <w:rsid w:val="007A75EF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346"/>
    <w:rsid w:val="007B7473"/>
    <w:rsid w:val="007B783E"/>
    <w:rsid w:val="007B7938"/>
    <w:rsid w:val="007B7A32"/>
    <w:rsid w:val="007C14AB"/>
    <w:rsid w:val="007C2E67"/>
    <w:rsid w:val="007C39E8"/>
    <w:rsid w:val="007C3ADF"/>
    <w:rsid w:val="007C3F72"/>
    <w:rsid w:val="007C3FFC"/>
    <w:rsid w:val="007C4975"/>
    <w:rsid w:val="007C4A2C"/>
    <w:rsid w:val="007C5A32"/>
    <w:rsid w:val="007C5C92"/>
    <w:rsid w:val="007C60C4"/>
    <w:rsid w:val="007C61C2"/>
    <w:rsid w:val="007C67A2"/>
    <w:rsid w:val="007C68CB"/>
    <w:rsid w:val="007D0E4A"/>
    <w:rsid w:val="007D2EAF"/>
    <w:rsid w:val="007D36CE"/>
    <w:rsid w:val="007D3A75"/>
    <w:rsid w:val="007D46A7"/>
    <w:rsid w:val="007D46F3"/>
    <w:rsid w:val="007D57F5"/>
    <w:rsid w:val="007D5A71"/>
    <w:rsid w:val="007D66E8"/>
    <w:rsid w:val="007E00D9"/>
    <w:rsid w:val="007E087C"/>
    <w:rsid w:val="007E1EC4"/>
    <w:rsid w:val="007E2944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1E5A"/>
    <w:rsid w:val="007F2223"/>
    <w:rsid w:val="007F27C9"/>
    <w:rsid w:val="007F29E4"/>
    <w:rsid w:val="007F2B44"/>
    <w:rsid w:val="007F2D52"/>
    <w:rsid w:val="007F3C58"/>
    <w:rsid w:val="007F4256"/>
    <w:rsid w:val="007F6E0E"/>
    <w:rsid w:val="00800A60"/>
    <w:rsid w:val="00800F55"/>
    <w:rsid w:val="00802673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D93"/>
    <w:rsid w:val="00812F63"/>
    <w:rsid w:val="00813847"/>
    <w:rsid w:val="008139D6"/>
    <w:rsid w:val="00813EAA"/>
    <w:rsid w:val="00814896"/>
    <w:rsid w:val="00814E5D"/>
    <w:rsid w:val="008154CC"/>
    <w:rsid w:val="008155DB"/>
    <w:rsid w:val="00815B5E"/>
    <w:rsid w:val="00815D3E"/>
    <w:rsid w:val="00815DDE"/>
    <w:rsid w:val="008160B3"/>
    <w:rsid w:val="00816B18"/>
    <w:rsid w:val="00817A2B"/>
    <w:rsid w:val="00817D1E"/>
    <w:rsid w:val="00817E77"/>
    <w:rsid w:val="00820D0F"/>
    <w:rsid w:val="008229FE"/>
    <w:rsid w:val="00822C66"/>
    <w:rsid w:val="00823C28"/>
    <w:rsid w:val="00824B23"/>
    <w:rsid w:val="00825200"/>
    <w:rsid w:val="00825B00"/>
    <w:rsid w:val="008262B2"/>
    <w:rsid w:val="008302DE"/>
    <w:rsid w:val="008306E4"/>
    <w:rsid w:val="00831063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37AB2"/>
    <w:rsid w:val="00841C3C"/>
    <w:rsid w:val="00842958"/>
    <w:rsid w:val="00843359"/>
    <w:rsid w:val="00844A32"/>
    <w:rsid w:val="00844F41"/>
    <w:rsid w:val="00844F55"/>
    <w:rsid w:val="00844F5C"/>
    <w:rsid w:val="00845396"/>
    <w:rsid w:val="00845771"/>
    <w:rsid w:val="008461FA"/>
    <w:rsid w:val="008463F3"/>
    <w:rsid w:val="00846896"/>
    <w:rsid w:val="008469F3"/>
    <w:rsid w:val="008471CB"/>
    <w:rsid w:val="008474D1"/>
    <w:rsid w:val="00847BC8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4E5E"/>
    <w:rsid w:val="0085551D"/>
    <w:rsid w:val="00855D5F"/>
    <w:rsid w:val="00855DE7"/>
    <w:rsid w:val="00860452"/>
    <w:rsid w:val="00860CA3"/>
    <w:rsid w:val="00860E2C"/>
    <w:rsid w:val="00861007"/>
    <w:rsid w:val="00861086"/>
    <w:rsid w:val="008615DC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2696"/>
    <w:rsid w:val="0087298A"/>
    <w:rsid w:val="008739B1"/>
    <w:rsid w:val="00874649"/>
    <w:rsid w:val="00875B19"/>
    <w:rsid w:val="008761AF"/>
    <w:rsid w:val="008766F0"/>
    <w:rsid w:val="00876A22"/>
    <w:rsid w:val="00876D93"/>
    <w:rsid w:val="00877C20"/>
    <w:rsid w:val="0088096B"/>
    <w:rsid w:val="00880C60"/>
    <w:rsid w:val="00881CA5"/>
    <w:rsid w:val="00881CF3"/>
    <w:rsid w:val="008825EF"/>
    <w:rsid w:val="00882B4C"/>
    <w:rsid w:val="00882FBC"/>
    <w:rsid w:val="00883DCA"/>
    <w:rsid w:val="00883EE5"/>
    <w:rsid w:val="00884FD7"/>
    <w:rsid w:val="008853F5"/>
    <w:rsid w:val="0088655D"/>
    <w:rsid w:val="0088680E"/>
    <w:rsid w:val="0088733E"/>
    <w:rsid w:val="008877D5"/>
    <w:rsid w:val="00887AF2"/>
    <w:rsid w:val="00887D05"/>
    <w:rsid w:val="0089094C"/>
    <w:rsid w:val="00891451"/>
    <w:rsid w:val="00891479"/>
    <w:rsid w:val="008919DC"/>
    <w:rsid w:val="00891A7D"/>
    <w:rsid w:val="008939EB"/>
    <w:rsid w:val="00893AE1"/>
    <w:rsid w:val="00894974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4373"/>
    <w:rsid w:val="008A65CB"/>
    <w:rsid w:val="008A686E"/>
    <w:rsid w:val="008A6DE6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0EA"/>
    <w:rsid w:val="008C31CE"/>
    <w:rsid w:val="008C3231"/>
    <w:rsid w:val="008C339B"/>
    <w:rsid w:val="008C4B79"/>
    <w:rsid w:val="008C57BE"/>
    <w:rsid w:val="008C753D"/>
    <w:rsid w:val="008D0B98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49"/>
    <w:rsid w:val="008E0AB8"/>
    <w:rsid w:val="008E1AC8"/>
    <w:rsid w:val="008E26DB"/>
    <w:rsid w:val="008E2952"/>
    <w:rsid w:val="008E397C"/>
    <w:rsid w:val="008E3D3C"/>
    <w:rsid w:val="008E4806"/>
    <w:rsid w:val="008E4B9E"/>
    <w:rsid w:val="008E4CBC"/>
    <w:rsid w:val="008E5249"/>
    <w:rsid w:val="008E540A"/>
    <w:rsid w:val="008E5A7F"/>
    <w:rsid w:val="008E5BEA"/>
    <w:rsid w:val="008E6277"/>
    <w:rsid w:val="008E6DF2"/>
    <w:rsid w:val="008E6FAE"/>
    <w:rsid w:val="008F3389"/>
    <w:rsid w:val="008F3A79"/>
    <w:rsid w:val="008F4247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3B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5B4"/>
    <w:rsid w:val="00921EA5"/>
    <w:rsid w:val="00922118"/>
    <w:rsid w:val="00923515"/>
    <w:rsid w:val="00924767"/>
    <w:rsid w:val="00924958"/>
    <w:rsid w:val="00925333"/>
    <w:rsid w:val="0092591B"/>
    <w:rsid w:val="0092678A"/>
    <w:rsid w:val="00926859"/>
    <w:rsid w:val="00926B43"/>
    <w:rsid w:val="00926E64"/>
    <w:rsid w:val="00927186"/>
    <w:rsid w:val="009274A4"/>
    <w:rsid w:val="009274B3"/>
    <w:rsid w:val="00927893"/>
    <w:rsid w:val="00930189"/>
    <w:rsid w:val="009303A3"/>
    <w:rsid w:val="00930540"/>
    <w:rsid w:val="0093067B"/>
    <w:rsid w:val="00930D15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689D"/>
    <w:rsid w:val="0093748D"/>
    <w:rsid w:val="009402BF"/>
    <w:rsid w:val="00940404"/>
    <w:rsid w:val="0094073D"/>
    <w:rsid w:val="0094122A"/>
    <w:rsid w:val="0094176C"/>
    <w:rsid w:val="009417DC"/>
    <w:rsid w:val="00942044"/>
    <w:rsid w:val="00943CA0"/>
    <w:rsid w:val="009444A2"/>
    <w:rsid w:val="00944F6D"/>
    <w:rsid w:val="00945180"/>
    <w:rsid w:val="0094536D"/>
    <w:rsid w:val="00945502"/>
    <w:rsid w:val="009456D1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94"/>
    <w:rsid w:val="009604DF"/>
    <w:rsid w:val="00960F1E"/>
    <w:rsid w:val="0096109D"/>
    <w:rsid w:val="00961507"/>
    <w:rsid w:val="00961AD2"/>
    <w:rsid w:val="00963362"/>
    <w:rsid w:val="009637E5"/>
    <w:rsid w:val="0096440F"/>
    <w:rsid w:val="0096451A"/>
    <w:rsid w:val="00964C6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70D"/>
    <w:rsid w:val="00973C09"/>
    <w:rsid w:val="00973ECE"/>
    <w:rsid w:val="00973F58"/>
    <w:rsid w:val="00974292"/>
    <w:rsid w:val="0097432E"/>
    <w:rsid w:val="009744E1"/>
    <w:rsid w:val="00974656"/>
    <w:rsid w:val="00975781"/>
    <w:rsid w:val="0097588A"/>
    <w:rsid w:val="00975AED"/>
    <w:rsid w:val="00976684"/>
    <w:rsid w:val="00976BC1"/>
    <w:rsid w:val="00977B2C"/>
    <w:rsid w:val="009819DB"/>
    <w:rsid w:val="0098237D"/>
    <w:rsid w:val="00982411"/>
    <w:rsid w:val="0098271E"/>
    <w:rsid w:val="00982998"/>
    <w:rsid w:val="00982F4D"/>
    <w:rsid w:val="009831D7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2EC6"/>
    <w:rsid w:val="0099301D"/>
    <w:rsid w:val="0099338E"/>
    <w:rsid w:val="00993C9D"/>
    <w:rsid w:val="00993DFF"/>
    <w:rsid w:val="0099566D"/>
    <w:rsid w:val="0099584E"/>
    <w:rsid w:val="009963B2"/>
    <w:rsid w:val="00996841"/>
    <w:rsid w:val="00996E12"/>
    <w:rsid w:val="00996EC9"/>
    <w:rsid w:val="00997AF8"/>
    <w:rsid w:val="009A0F96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A74F5"/>
    <w:rsid w:val="009A75DD"/>
    <w:rsid w:val="009B1C5F"/>
    <w:rsid w:val="009B2500"/>
    <w:rsid w:val="009B2598"/>
    <w:rsid w:val="009B4AAB"/>
    <w:rsid w:val="009B4ECA"/>
    <w:rsid w:val="009B672F"/>
    <w:rsid w:val="009B7A70"/>
    <w:rsid w:val="009B7CA2"/>
    <w:rsid w:val="009B7CF8"/>
    <w:rsid w:val="009C01BA"/>
    <w:rsid w:val="009C02F8"/>
    <w:rsid w:val="009C07A5"/>
    <w:rsid w:val="009C0933"/>
    <w:rsid w:val="009C1FAF"/>
    <w:rsid w:val="009C34AC"/>
    <w:rsid w:val="009C37F0"/>
    <w:rsid w:val="009C39F8"/>
    <w:rsid w:val="009C451D"/>
    <w:rsid w:val="009C545F"/>
    <w:rsid w:val="009C6558"/>
    <w:rsid w:val="009C7497"/>
    <w:rsid w:val="009D047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D7BAF"/>
    <w:rsid w:val="009E0B4F"/>
    <w:rsid w:val="009E2317"/>
    <w:rsid w:val="009E353B"/>
    <w:rsid w:val="009E3972"/>
    <w:rsid w:val="009E3DB0"/>
    <w:rsid w:val="009E4039"/>
    <w:rsid w:val="009E41DC"/>
    <w:rsid w:val="009E450B"/>
    <w:rsid w:val="009E47ED"/>
    <w:rsid w:val="009E51E2"/>
    <w:rsid w:val="009E5630"/>
    <w:rsid w:val="009E5748"/>
    <w:rsid w:val="009E5AF1"/>
    <w:rsid w:val="009E5C1F"/>
    <w:rsid w:val="009E5D63"/>
    <w:rsid w:val="009E5E32"/>
    <w:rsid w:val="009E65AC"/>
    <w:rsid w:val="009E750F"/>
    <w:rsid w:val="009E7F9E"/>
    <w:rsid w:val="009F010D"/>
    <w:rsid w:val="009F0538"/>
    <w:rsid w:val="009F0957"/>
    <w:rsid w:val="009F1DEB"/>
    <w:rsid w:val="009F2442"/>
    <w:rsid w:val="009F3252"/>
    <w:rsid w:val="009F4100"/>
    <w:rsid w:val="009F43D7"/>
    <w:rsid w:val="009F44A2"/>
    <w:rsid w:val="009F4B2A"/>
    <w:rsid w:val="009F6084"/>
    <w:rsid w:val="009F6133"/>
    <w:rsid w:val="009F6B0A"/>
    <w:rsid w:val="009F7381"/>
    <w:rsid w:val="009F78B0"/>
    <w:rsid w:val="00A0060B"/>
    <w:rsid w:val="00A00987"/>
    <w:rsid w:val="00A010B8"/>
    <w:rsid w:val="00A02254"/>
    <w:rsid w:val="00A02C0A"/>
    <w:rsid w:val="00A030CC"/>
    <w:rsid w:val="00A031AA"/>
    <w:rsid w:val="00A03814"/>
    <w:rsid w:val="00A042BE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97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17B3"/>
    <w:rsid w:val="00A2253B"/>
    <w:rsid w:val="00A22F4D"/>
    <w:rsid w:val="00A231B5"/>
    <w:rsid w:val="00A23590"/>
    <w:rsid w:val="00A23F94"/>
    <w:rsid w:val="00A24437"/>
    <w:rsid w:val="00A24B73"/>
    <w:rsid w:val="00A25C81"/>
    <w:rsid w:val="00A269A8"/>
    <w:rsid w:val="00A2770A"/>
    <w:rsid w:val="00A31C83"/>
    <w:rsid w:val="00A31DA8"/>
    <w:rsid w:val="00A326AA"/>
    <w:rsid w:val="00A33E16"/>
    <w:rsid w:val="00A341CE"/>
    <w:rsid w:val="00A34527"/>
    <w:rsid w:val="00A349A8"/>
    <w:rsid w:val="00A34BCB"/>
    <w:rsid w:val="00A35245"/>
    <w:rsid w:val="00A35A5C"/>
    <w:rsid w:val="00A35DD5"/>
    <w:rsid w:val="00A406A8"/>
    <w:rsid w:val="00A40D39"/>
    <w:rsid w:val="00A40FFF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BBB"/>
    <w:rsid w:val="00A47C6C"/>
    <w:rsid w:val="00A47FAB"/>
    <w:rsid w:val="00A50DE8"/>
    <w:rsid w:val="00A5153E"/>
    <w:rsid w:val="00A51B09"/>
    <w:rsid w:val="00A53524"/>
    <w:rsid w:val="00A539AF"/>
    <w:rsid w:val="00A559B5"/>
    <w:rsid w:val="00A55FE0"/>
    <w:rsid w:val="00A56D02"/>
    <w:rsid w:val="00A57948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225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932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6A4"/>
    <w:rsid w:val="00A829CC"/>
    <w:rsid w:val="00A83191"/>
    <w:rsid w:val="00A83209"/>
    <w:rsid w:val="00A83796"/>
    <w:rsid w:val="00A84BBE"/>
    <w:rsid w:val="00A84C22"/>
    <w:rsid w:val="00A872A9"/>
    <w:rsid w:val="00A87BA2"/>
    <w:rsid w:val="00A87BD7"/>
    <w:rsid w:val="00A904E2"/>
    <w:rsid w:val="00A90B65"/>
    <w:rsid w:val="00A91088"/>
    <w:rsid w:val="00A9123F"/>
    <w:rsid w:val="00A912AE"/>
    <w:rsid w:val="00A917CA"/>
    <w:rsid w:val="00A91F80"/>
    <w:rsid w:val="00A9219A"/>
    <w:rsid w:val="00A92F67"/>
    <w:rsid w:val="00A950C5"/>
    <w:rsid w:val="00A9576C"/>
    <w:rsid w:val="00A9640F"/>
    <w:rsid w:val="00A97AC2"/>
    <w:rsid w:val="00A97FE4"/>
    <w:rsid w:val="00AA31D8"/>
    <w:rsid w:val="00AA31F2"/>
    <w:rsid w:val="00AA3274"/>
    <w:rsid w:val="00AA33F0"/>
    <w:rsid w:val="00AA349D"/>
    <w:rsid w:val="00AA44E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604"/>
    <w:rsid w:val="00AB4B3E"/>
    <w:rsid w:val="00AB560B"/>
    <w:rsid w:val="00AB5AB9"/>
    <w:rsid w:val="00AB5FD0"/>
    <w:rsid w:val="00AB6B51"/>
    <w:rsid w:val="00AB73E6"/>
    <w:rsid w:val="00AB78E5"/>
    <w:rsid w:val="00AC032D"/>
    <w:rsid w:val="00AC0BDC"/>
    <w:rsid w:val="00AC1F99"/>
    <w:rsid w:val="00AC1FA3"/>
    <w:rsid w:val="00AC209D"/>
    <w:rsid w:val="00AC25C7"/>
    <w:rsid w:val="00AC2D2A"/>
    <w:rsid w:val="00AC2F3B"/>
    <w:rsid w:val="00AC341C"/>
    <w:rsid w:val="00AC44E9"/>
    <w:rsid w:val="00AC4614"/>
    <w:rsid w:val="00AC5423"/>
    <w:rsid w:val="00AC560A"/>
    <w:rsid w:val="00AC5CD2"/>
    <w:rsid w:val="00AD0356"/>
    <w:rsid w:val="00AD0838"/>
    <w:rsid w:val="00AD156A"/>
    <w:rsid w:val="00AD18FE"/>
    <w:rsid w:val="00AD1E04"/>
    <w:rsid w:val="00AD1EF3"/>
    <w:rsid w:val="00AD3327"/>
    <w:rsid w:val="00AD349A"/>
    <w:rsid w:val="00AD3522"/>
    <w:rsid w:val="00AD42C1"/>
    <w:rsid w:val="00AD45D2"/>
    <w:rsid w:val="00AD4B25"/>
    <w:rsid w:val="00AD4EE5"/>
    <w:rsid w:val="00AD51AA"/>
    <w:rsid w:val="00AD56D1"/>
    <w:rsid w:val="00AD5BBE"/>
    <w:rsid w:val="00AD60F2"/>
    <w:rsid w:val="00AD75F7"/>
    <w:rsid w:val="00AE0261"/>
    <w:rsid w:val="00AE0A3D"/>
    <w:rsid w:val="00AE0D0E"/>
    <w:rsid w:val="00AE0F68"/>
    <w:rsid w:val="00AE15A0"/>
    <w:rsid w:val="00AE1700"/>
    <w:rsid w:val="00AE1AAF"/>
    <w:rsid w:val="00AE1CEE"/>
    <w:rsid w:val="00AE2466"/>
    <w:rsid w:val="00AE3185"/>
    <w:rsid w:val="00AE3908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85"/>
    <w:rsid w:val="00AF2791"/>
    <w:rsid w:val="00AF357C"/>
    <w:rsid w:val="00AF39F5"/>
    <w:rsid w:val="00AF4050"/>
    <w:rsid w:val="00AF4362"/>
    <w:rsid w:val="00AF44D1"/>
    <w:rsid w:val="00AF7E51"/>
    <w:rsid w:val="00B00715"/>
    <w:rsid w:val="00B007F1"/>
    <w:rsid w:val="00B00A92"/>
    <w:rsid w:val="00B01493"/>
    <w:rsid w:val="00B02150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844"/>
    <w:rsid w:val="00B15A61"/>
    <w:rsid w:val="00B16070"/>
    <w:rsid w:val="00B16377"/>
    <w:rsid w:val="00B16AFC"/>
    <w:rsid w:val="00B21906"/>
    <w:rsid w:val="00B23843"/>
    <w:rsid w:val="00B23ED6"/>
    <w:rsid w:val="00B24575"/>
    <w:rsid w:val="00B25044"/>
    <w:rsid w:val="00B25510"/>
    <w:rsid w:val="00B255BF"/>
    <w:rsid w:val="00B25F61"/>
    <w:rsid w:val="00B27423"/>
    <w:rsid w:val="00B2757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394"/>
    <w:rsid w:val="00B354C5"/>
    <w:rsid w:val="00B35E05"/>
    <w:rsid w:val="00B36E59"/>
    <w:rsid w:val="00B375E1"/>
    <w:rsid w:val="00B40957"/>
    <w:rsid w:val="00B409C4"/>
    <w:rsid w:val="00B40A6E"/>
    <w:rsid w:val="00B416C2"/>
    <w:rsid w:val="00B41C19"/>
    <w:rsid w:val="00B41D69"/>
    <w:rsid w:val="00B423CE"/>
    <w:rsid w:val="00B424DB"/>
    <w:rsid w:val="00B42701"/>
    <w:rsid w:val="00B439A8"/>
    <w:rsid w:val="00B43D93"/>
    <w:rsid w:val="00B4414C"/>
    <w:rsid w:val="00B45A1C"/>
    <w:rsid w:val="00B465EE"/>
    <w:rsid w:val="00B46860"/>
    <w:rsid w:val="00B47DB3"/>
    <w:rsid w:val="00B50DE9"/>
    <w:rsid w:val="00B50F5A"/>
    <w:rsid w:val="00B51AB9"/>
    <w:rsid w:val="00B52D99"/>
    <w:rsid w:val="00B52E75"/>
    <w:rsid w:val="00B535F3"/>
    <w:rsid w:val="00B54938"/>
    <w:rsid w:val="00B5533A"/>
    <w:rsid w:val="00B55BFF"/>
    <w:rsid w:val="00B55F79"/>
    <w:rsid w:val="00B55F96"/>
    <w:rsid w:val="00B565C3"/>
    <w:rsid w:val="00B56F46"/>
    <w:rsid w:val="00B5717A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A65"/>
    <w:rsid w:val="00B65AD6"/>
    <w:rsid w:val="00B65F03"/>
    <w:rsid w:val="00B66AED"/>
    <w:rsid w:val="00B67A57"/>
    <w:rsid w:val="00B67B34"/>
    <w:rsid w:val="00B70534"/>
    <w:rsid w:val="00B70A59"/>
    <w:rsid w:val="00B70B83"/>
    <w:rsid w:val="00B7114F"/>
    <w:rsid w:val="00B714B0"/>
    <w:rsid w:val="00B7169F"/>
    <w:rsid w:val="00B71809"/>
    <w:rsid w:val="00B7238F"/>
    <w:rsid w:val="00B726A5"/>
    <w:rsid w:val="00B72719"/>
    <w:rsid w:val="00B72A9F"/>
    <w:rsid w:val="00B75401"/>
    <w:rsid w:val="00B75753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0EF3"/>
    <w:rsid w:val="00B912A0"/>
    <w:rsid w:val="00B91A70"/>
    <w:rsid w:val="00B91C5D"/>
    <w:rsid w:val="00B933F8"/>
    <w:rsid w:val="00B93E88"/>
    <w:rsid w:val="00B93E8A"/>
    <w:rsid w:val="00B941FE"/>
    <w:rsid w:val="00B94744"/>
    <w:rsid w:val="00B9548E"/>
    <w:rsid w:val="00B95554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7CC"/>
    <w:rsid w:val="00BA3AD9"/>
    <w:rsid w:val="00BA4571"/>
    <w:rsid w:val="00BA4E84"/>
    <w:rsid w:val="00BA5253"/>
    <w:rsid w:val="00BA5617"/>
    <w:rsid w:val="00BA5AFA"/>
    <w:rsid w:val="00BA5E71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580B"/>
    <w:rsid w:val="00BB5B08"/>
    <w:rsid w:val="00BB6445"/>
    <w:rsid w:val="00BB66B6"/>
    <w:rsid w:val="00BB6868"/>
    <w:rsid w:val="00BB76B3"/>
    <w:rsid w:val="00BB7C4D"/>
    <w:rsid w:val="00BB7CD6"/>
    <w:rsid w:val="00BB7D41"/>
    <w:rsid w:val="00BC0E66"/>
    <w:rsid w:val="00BC1535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3A8E"/>
    <w:rsid w:val="00BD4014"/>
    <w:rsid w:val="00BD4315"/>
    <w:rsid w:val="00BD466F"/>
    <w:rsid w:val="00BD4CD3"/>
    <w:rsid w:val="00BD534A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1C6E"/>
    <w:rsid w:val="00BE24AF"/>
    <w:rsid w:val="00BE3AE5"/>
    <w:rsid w:val="00BE5385"/>
    <w:rsid w:val="00BE56FB"/>
    <w:rsid w:val="00BE589E"/>
    <w:rsid w:val="00BE6867"/>
    <w:rsid w:val="00BE6A97"/>
    <w:rsid w:val="00BE6ED0"/>
    <w:rsid w:val="00BF0114"/>
    <w:rsid w:val="00BF05ED"/>
    <w:rsid w:val="00BF0650"/>
    <w:rsid w:val="00BF0C00"/>
    <w:rsid w:val="00BF0E09"/>
    <w:rsid w:val="00BF32BC"/>
    <w:rsid w:val="00BF32CB"/>
    <w:rsid w:val="00BF50E2"/>
    <w:rsid w:val="00BF6341"/>
    <w:rsid w:val="00BF6408"/>
    <w:rsid w:val="00BF6462"/>
    <w:rsid w:val="00BF7608"/>
    <w:rsid w:val="00BF7901"/>
    <w:rsid w:val="00BF7EB0"/>
    <w:rsid w:val="00C0174D"/>
    <w:rsid w:val="00C01756"/>
    <w:rsid w:val="00C0337C"/>
    <w:rsid w:val="00C033C9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0D6"/>
    <w:rsid w:val="00C126E7"/>
    <w:rsid w:val="00C12B9C"/>
    <w:rsid w:val="00C14AC4"/>
    <w:rsid w:val="00C15582"/>
    <w:rsid w:val="00C15B86"/>
    <w:rsid w:val="00C15CF8"/>
    <w:rsid w:val="00C16645"/>
    <w:rsid w:val="00C16C25"/>
    <w:rsid w:val="00C16C4E"/>
    <w:rsid w:val="00C173F1"/>
    <w:rsid w:val="00C202FB"/>
    <w:rsid w:val="00C20607"/>
    <w:rsid w:val="00C212EE"/>
    <w:rsid w:val="00C21B72"/>
    <w:rsid w:val="00C21CEB"/>
    <w:rsid w:val="00C2254B"/>
    <w:rsid w:val="00C22752"/>
    <w:rsid w:val="00C23218"/>
    <w:rsid w:val="00C233D3"/>
    <w:rsid w:val="00C24C75"/>
    <w:rsid w:val="00C24F77"/>
    <w:rsid w:val="00C25518"/>
    <w:rsid w:val="00C258AB"/>
    <w:rsid w:val="00C265B5"/>
    <w:rsid w:val="00C2733E"/>
    <w:rsid w:val="00C27D3D"/>
    <w:rsid w:val="00C3256A"/>
    <w:rsid w:val="00C32583"/>
    <w:rsid w:val="00C32677"/>
    <w:rsid w:val="00C3274B"/>
    <w:rsid w:val="00C32DEC"/>
    <w:rsid w:val="00C33249"/>
    <w:rsid w:val="00C34525"/>
    <w:rsid w:val="00C345A4"/>
    <w:rsid w:val="00C345A6"/>
    <w:rsid w:val="00C355BB"/>
    <w:rsid w:val="00C3571C"/>
    <w:rsid w:val="00C357B5"/>
    <w:rsid w:val="00C35C23"/>
    <w:rsid w:val="00C3638A"/>
    <w:rsid w:val="00C3648F"/>
    <w:rsid w:val="00C36F30"/>
    <w:rsid w:val="00C373BA"/>
    <w:rsid w:val="00C379CE"/>
    <w:rsid w:val="00C40023"/>
    <w:rsid w:val="00C4017C"/>
    <w:rsid w:val="00C401EF"/>
    <w:rsid w:val="00C41394"/>
    <w:rsid w:val="00C41682"/>
    <w:rsid w:val="00C41978"/>
    <w:rsid w:val="00C41C3E"/>
    <w:rsid w:val="00C4306A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5B6"/>
    <w:rsid w:val="00C47B77"/>
    <w:rsid w:val="00C47E0B"/>
    <w:rsid w:val="00C47FBC"/>
    <w:rsid w:val="00C50274"/>
    <w:rsid w:val="00C504EA"/>
    <w:rsid w:val="00C5140A"/>
    <w:rsid w:val="00C514F5"/>
    <w:rsid w:val="00C51F7D"/>
    <w:rsid w:val="00C51FF6"/>
    <w:rsid w:val="00C52A97"/>
    <w:rsid w:val="00C52E7F"/>
    <w:rsid w:val="00C53B0F"/>
    <w:rsid w:val="00C53BDF"/>
    <w:rsid w:val="00C5424B"/>
    <w:rsid w:val="00C5494E"/>
    <w:rsid w:val="00C55E38"/>
    <w:rsid w:val="00C564B9"/>
    <w:rsid w:val="00C578CB"/>
    <w:rsid w:val="00C5792F"/>
    <w:rsid w:val="00C604E8"/>
    <w:rsid w:val="00C626B9"/>
    <w:rsid w:val="00C62C82"/>
    <w:rsid w:val="00C630F4"/>
    <w:rsid w:val="00C641B3"/>
    <w:rsid w:val="00C64D46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77A79"/>
    <w:rsid w:val="00C80CA3"/>
    <w:rsid w:val="00C8174E"/>
    <w:rsid w:val="00C8188B"/>
    <w:rsid w:val="00C81DBE"/>
    <w:rsid w:val="00C823E8"/>
    <w:rsid w:val="00C825A4"/>
    <w:rsid w:val="00C825BA"/>
    <w:rsid w:val="00C827D3"/>
    <w:rsid w:val="00C82A1E"/>
    <w:rsid w:val="00C82ED2"/>
    <w:rsid w:val="00C8359D"/>
    <w:rsid w:val="00C84188"/>
    <w:rsid w:val="00C85EBB"/>
    <w:rsid w:val="00C87095"/>
    <w:rsid w:val="00C9139A"/>
    <w:rsid w:val="00C91D6D"/>
    <w:rsid w:val="00C9243E"/>
    <w:rsid w:val="00C92A9E"/>
    <w:rsid w:val="00C92BD8"/>
    <w:rsid w:val="00C9378A"/>
    <w:rsid w:val="00C93A23"/>
    <w:rsid w:val="00C93A3C"/>
    <w:rsid w:val="00C94E20"/>
    <w:rsid w:val="00C9531B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2E4A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D0"/>
    <w:rsid w:val="00CB29E7"/>
    <w:rsid w:val="00CB2F7E"/>
    <w:rsid w:val="00CB35E8"/>
    <w:rsid w:val="00CB3B5C"/>
    <w:rsid w:val="00CB3EAE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3689"/>
    <w:rsid w:val="00CC45DD"/>
    <w:rsid w:val="00CC4BC5"/>
    <w:rsid w:val="00CC4C05"/>
    <w:rsid w:val="00CC4D64"/>
    <w:rsid w:val="00CC5507"/>
    <w:rsid w:val="00CC56EA"/>
    <w:rsid w:val="00CC6CFF"/>
    <w:rsid w:val="00CC6F6E"/>
    <w:rsid w:val="00CD0ABD"/>
    <w:rsid w:val="00CD18CC"/>
    <w:rsid w:val="00CD2D1A"/>
    <w:rsid w:val="00CD3058"/>
    <w:rsid w:val="00CD4099"/>
    <w:rsid w:val="00CD4CAD"/>
    <w:rsid w:val="00CD573D"/>
    <w:rsid w:val="00CD589B"/>
    <w:rsid w:val="00CD5B50"/>
    <w:rsid w:val="00CD5F47"/>
    <w:rsid w:val="00CD5F70"/>
    <w:rsid w:val="00CD64B8"/>
    <w:rsid w:val="00CD6A5B"/>
    <w:rsid w:val="00CD6B6C"/>
    <w:rsid w:val="00CD6B9B"/>
    <w:rsid w:val="00CD6EB3"/>
    <w:rsid w:val="00CE06A4"/>
    <w:rsid w:val="00CE07B7"/>
    <w:rsid w:val="00CE1198"/>
    <w:rsid w:val="00CE1323"/>
    <w:rsid w:val="00CE1835"/>
    <w:rsid w:val="00CE1B13"/>
    <w:rsid w:val="00CE1B41"/>
    <w:rsid w:val="00CE25BF"/>
    <w:rsid w:val="00CE2BB9"/>
    <w:rsid w:val="00CE3B22"/>
    <w:rsid w:val="00CE3D57"/>
    <w:rsid w:val="00CE4835"/>
    <w:rsid w:val="00CE5383"/>
    <w:rsid w:val="00CE5C40"/>
    <w:rsid w:val="00CE5E44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1A2"/>
    <w:rsid w:val="00CF38A0"/>
    <w:rsid w:val="00CF4D3C"/>
    <w:rsid w:val="00CF4D7A"/>
    <w:rsid w:val="00CF4EE3"/>
    <w:rsid w:val="00CF5B15"/>
    <w:rsid w:val="00CF618F"/>
    <w:rsid w:val="00CF77C9"/>
    <w:rsid w:val="00CF7B89"/>
    <w:rsid w:val="00CF7E66"/>
    <w:rsid w:val="00D0095F"/>
    <w:rsid w:val="00D00B10"/>
    <w:rsid w:val="00D0242B"/>
    <w:rsid w:val="00D029B9"/>
    <w:rsid w:val="00D02A74"/>
    <w:rsid w:val="00D02BE3"/>
    <w:rsid w:val="00D03176"/>
    <w:rsid w:val="00D05BE4"/>
    <w:rsid w:val="00D06206"/>
    <w:rsid w:val="00D10497"/>
    <w:rsid w:val="00D10D7F"/>
    <w:rsid w:val="00D10DE9"/>
    <w:rsid w:val="00D112BA"/>
    <w:rsid w:val="00D11609"/>
    <w:rsid w:val="00D11A9F"/>
    <w:rsid w:val="00D11D07"/>
    <w:rsid w:val="00D129FF"/>
    <w:rsid w:val="00D14B90"/>
    <w:rsid w:val="00D14C90"/>
    <w:rsid w:val="00D14EEE"/>
    <w:rsid w:val="00D15AA7"/>
    <w:rsid w:val="00D15DF4"/>
    <w:rsid w:val="00D15E73"/>
    <w:rsid w:val="00D1608D"/>
    <w:rsid w:val="00D16518"/>
    <w:rsid w:val="00D16D65"/>
    <w:rsid w:val="00D20D46"/>
    <w:rsid w:val="00D210A9"/>
    <w:rsid w:val="00D2159E"/>
    <w:rsid w:val="00D21763"/>
    <w:rsid w:val="00D21ED9"/>
    <w:rsid w:val="00D22910"/>
    <w:rsid w:val="00D22F6D"/>
    <w:rsid w:val="00D2403F"/>
    <w:rsid w:val="00D24288"/>
    <w:rsid w:val="00D24878"/>
    <w:rsid w:val="00D24DEB"/>
    <w:rsid w:val="00D24EDB"/>
    <w:rsid w:val="00D24EDE"/>
    <w:rsid w:val="00D26E38"/>
    <w:rsid w:val="00D27B51"/>
    <w:rsid w:val="00D30355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377E"/>
    <w:rsid w:val="00D3653F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BE0"/>
    <w:rsid w:val="00D50CAD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67672"/>
    <w:rsid w:val="00D70809"/>
    <w:rsid w:val="00D70C6B"/>
    <w:rsid w:val="00D713F3"/>
    <w:rsid w:val="00D71D7D"/>
    <w:rsid w:val="00D7382E"/>
    <w:rsid w:val="00D73F86"/>
    <w:rsid w:val="00D73FCB"/>
    <w:rsid w:val="00D74973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01DD"/>
    <w:rsid w:val="00D82D64"/>
    <w:rsid w:val="00D83CC0"/>
    <w:rsid w:val="00D83DE0"/>
    <w:rsid w:val="00D84199"/>
    <w:rsid w:val="00D84342"/>
    <w:rsid w:val="00D849AA"/>
    <w:rsid w:val="00D852D7"/>
    <w:rsid w:val="00D86185"/>
    <w:rsid w:val="00D863DB"/>
    <w:rsid w:val="00D8770B"/>
    <w:rsid w:val="00D879CC"/>
    <w:rsid w:val="00D87E4A"/>
    <w:rsid w:val="00D905E0"/>
    <w:rsid w:val="00D90C9C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A68A7"/>
    <w:rsid w:val="00DA74C2"/>
    <w:rsid w:val="00DB03A2"/>
    <w:rsid w:val="00DB051B"/>
    <w:rsid w:val="00DB2747"/>
    <w:rsid w:val="00DB404B"/>
    <w:rsid w:val="00DB4B4B"/>
    <w:rsid w:val="00DB520D"/>
    <w:rsid w:val="00DB5210"/>
    <w:rsid w:val="00DB53E6"/>
    <w:rsid w:val="00DB555E"/>
    <w:rsid w:val="00DB60D5"/>
    <w:rsid w:val="00DB6DA8"/>
    <w:rsid w:val="00DB6ED6"/>
    <w:rsid w:val="00DB71E6"/>
    <w:rsid w:val="00DB728A"/>
    <w:rsid w:val="00DC00AC"/>
    <w:rsid w:val="00DC0955"/>
    <w:rsid w:val="00DC0F7D"/>
    <w:rsid w:val="00DC108F"/>
    <w:rsid w:val="00DC22F5"/>
    <w:rsid w:val="00DC4273"/>
    <w:rsid w:val="00DC46FA"/>
    <w:rsid w:val="00DC57DF"/>
    <w:rsid w:val="00DC622C"/>
    <w:rsid w:val="00DC6869"/>
    <w:rsid w:val="00DC6A89"/>
    <w:rsid w:val="00DC6AD8"/>
    <w:rsid w:val="00DC72A7"/>
    <w:rsid w:val="00DC7686"/>
    <w:rsid w:val="00DD0325"/>
    <w:rsid w:val="00DD045B"/>
    <w:rsid w:val="00DD0982"/>
    <w:rsid w:val="00DD0C24"/>
    <w:rsid w:val="00DD131C"/>
    <w:rsid w:val="00DD1739"/>
    <w:rsid w:val="00DD1BC9"/>
    <w:rsid w:val="00DD1CDF"/>
    <w:rsid w:val="00DD2F42"/>
    <w:rsid w:val="00DD3B56"/>
    <w:rsid w:val="00DD40C8"/>
    <w:rsid w:val="00DD4C1E"/>
    <w:rsid w:val="00DD50A2"/>
    <w:rsid w:val="00DD6F4E"/>
    <w:rsid w:val="00DD73C4"/>
    <w:rsid w:val="00DE0780"/>
    <w:rsid w:val="00DE2508"/>
    <w:rsid w:val="00DE2564"/>
    <w:rsid w:val="00DE27A5"/>
    <w:rsid w:val="00DE333F"/>
    <w:rsid w:val="00DE384F"/>
    <w:rsid w:val="00DE52BC"/>
    <w:rsid w:val="00DE567A"/>
    <w:rsid w:val="00DE65D0"/>
    <w:rsid w:val="00DE6B9E"/>
    <w:rsid w:val="00DE7BBF"/>
    <w:rsid w:val="00DF0251"/>
    <w:rsid w:val="00DF0D62"/>
    <w:rsid w:val="00DF17ED"/>
    <w:rsid w:val="00DF2831"/>
    <w:rsid w:val="00DF2B62"/>
    <w:rsid w:val="00DF3782"/>
    <w:rsid w:val="00DF3C47"/>
    <w:rsid w:val="00DF44A7"/>
    <w:rsid w:val="00DF5EAE"/>
    <w:rsid w:val="00DF5EB6"/>
    <w:rsid w:val="00DF62F7"/>
    <w:rsid w:val="00DF7732"/>
    <w:rsid w:val="00DF778E"/>
    <w:rsid w:val="00DF7F49"/>
    <w:rsid w:val="00E013D4"/>
    <w:rsid w:val="00E01B8F"/>
    <w:rsid w:val="00E01D0E"/>
    <w:rsid w:val="00E03347"/>
    <w:rsid w:val="00E034C9"/>
    <w:rsid w:val="00E03981"/>
    <w:rsid w:val="00E039EB"/>
    <w:rsid w:val="00E03B32"/>
    <w:rsid w:val="00E03DD0"/>
    <w:rsid w:val="00E03E87"/>
    <w:rsid w:val="00E047A7"/>
    <w:rsid w:val="00E04E5A"/>
    <w:rsid w:val="00E059DA"/>
    <w:rsid w:val="00E069AC"/>
    <w:rsid w:val="00E06D2C"/>
    <w:rsid w:val="00E06E8B"/>
    <w:rsid w:val="00E06F63"/>
    <w:rsid w:val="00E077B1"/>
    <w:rsid w:val="00E1126E"/>
    <w:rsid w:val="00E11900"/>
    <w:rsid w:val="00E11FE2"/>
    <w:rsid w:val="00E120AF"/>
    <w:rsid w:val="00E12B55"/>
    <w:rsid w:val="00E1334E"/>
    <w:rsid w:val="00E13987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BF9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9D8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6DBE"/>
    <w:rsid w:val="00E47314"/>
    <w:rsid w:val="00E47484"/>
    <w:rsid w:val="00E477CF"/>
    <w:rsid w:val="00E50653"/>
    <w:rsid w:val="00E506D1"/>
    <w:rsid w:val="00E50DC4"/>
    <w:rsid w:val="00E51A4F"/>
    <w:rsid w:val="00E51BC5"/>
    <w:rsid w:val="00E51C8B"/>
    <w:rsid w:val="00E52309"/>
    <w:rsid w:val="00E5231D"/>
    <w:rsid w:val="00E53253"/>
    <w:rsid w:val="00E53AAD"/>
    <w:rsid w:val="00E53F04"/>
    <w:rsid w:val="00E5477F"/>
    <w:rsid w:val="00E549F7"/>
    <w:rsid w:val="00E55110"/>
    <w:rsid w:val="00E5612A"/>
    <w:rsid w:val="00E5651A"/>
    <w:rsid w:val="00E56A71"/>
    <w:rsid w:val="00E57143"/>
    <w:rsid w:val="00E572B3"/>
    <w:rsid w:val="00E577CF"/>
    <w:rsid w:val="00E57CE0"/>
    <w:rsid w:val="00E60043"/>
    <w:rsid w:val="00E601F6"/>
    <w:rsid w:val="00E61625"/>
    <w:rsid w:val="00E62A1B"/>
    <w:rsid w:val="00E62F0E"/>
    <w:rsid w:val="00E64F79"/>
    <w:rsid w:val="00E6548D"/>
    <w:rsid w:val="00E65916"/>
    <w:rsid w:val="00E660CE"/>
    <w:rsid w:val="00E664D3"/>
    <w:rsid w:val="00E66751"/>
    <w:rsid w:val="00E66AD0"/>
    <w:rsid w:val="00E67566"/>
    <w:rsid w:val="00E7038B"/>
    <w:rsid w:val="00E7104E"/>
    <w:rsid w:val="00E719A0"/>
    <w:rsid w:val="00E7221A"/>
    <w:rsid w:val="00E73511"/>
    <w:rsid w:val="00E75893"/>
    <w:rsid w:val="00E76097"/>
    <w:rsid w:val="00E77251"/>
    <w:rsid w:val="00E772CD"/>
    <w:rsid w:val="00E77C52"/>
    <w:rsid w:val="00E77D17"/>
    <w:rsid w:val="00E8049E"/>
    <w:rsid w:val="00E804E2"/>
    <w:rsid w:val="00E80567"/>
    <w:rsid w:val="00E81434"/>
    <w:rsid w:val="00E8161D"/>
    <w:rsid w:val="00E81D8C"/>
    <w:rsid w:val="00E822B9"/>
    <w:rsid w:val="00E82FAE"/>
    <w:rsid w:val="00E857B2"/>
    <w:rsid w:val="00E86A00"/>
    <w:rsid w:val="00E86AD8"/>
    <w:rsid w:val="00E86B0C"/>
    <w:rsid w:val="00E9096E"/>
    <w:rsid w:val="00E90EC5"/>
    <w:rsid w:val="00E90F2E"/>
    <w:rsid w:val="00E917D0"/>
    <w:rsid w:val="00E92325"/>
    <w:rsid w:val="00E92910"/>
    <w:rsid w:val="00E93860"/>
    <w:rsid w:val="00E9433C"/>
    <w:rsid w:val="00E94633"/>
    <w:rsid w:val="00E94E89"/>
    <w:rsid w:val="00E94EE7"/>
    <w:rsid w:val="00E95193"/>
    <w:rsid w:val="00E95A9E"/>
    <w:rsid w:val="00E95D75"/>
    <w:rsid w:val="00E95E7A"/>
    <w:rsid w:val="00E96FEA"/>
    <w:rsid w:val="00E97060"/>
    <w:rsid w:val="00E97E3F"/>
    <w:rsid w:val="00EA045D"/>
    <w:rsid w:val="00EA07FA"/>
    <w:rsid w:val="00EA0859"/>
    <w:rsid w:val="00EA125A"/>
    <w:rsid w:val="00EA16EC"/>
    <w:rsid w:val="00EA2256"/>
    <w:rsid w:val="00EA24C1"/>
    <w:rsid w:val="00EA2805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B79F7"/>
    <w:rsid w:val="00EC0C7F"/>
    <w:rsid w:val="00EC0C9E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C7926"/>
    <w:rsid w:val="00EC7D5E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D97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45E7"/>
    <w:rsid w:val="00EE65C6"/>
    <w:rsid w:val="00EE774F"/>
    <w:rsid w:val="00EE7916"/>
    <w:rsid w:val="00EE7E03"/>
    <w:rsid w:val="00EF08E7"/>
    <w:rsid w:val="00EF12D3"/>
    <w:rsid w:val="00EF1D4B"/>
    <w:rsid w:val="00EF2D4D"/>
    <w:rsid w:val="00EF3C0E"/>
    <w:rsid w:val="00EF3E0F"/>
    <w:rsid w:val="00EF465F"/>
    <w:rsid w:val="00EF4D36"/>
    <w:rsid w:val="00EF6B7E"/>
    <w:rsid w:val="00EF7D8D"/>
    <w:rsid w:val="00F001E4"/>
    <w:rsid w:val="00F003FD"/>
    <w:rsid w:val="00F0116F"/>
    <w:rsid w:val="00F02368"/>
    <w:rsid w:val="00F03418"/>
    <w:rsid w:val="00F03652"/>
    <w:rsid w:val="00F04038"/>
    <w:rsid w:val="00F05846"/>
    <w:rsid w:val="00F05A05"/>
    <w:rsid w:val="00F10921"/>
    <w:rsid w:val="00F10E0B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0F4F"/>
    <w:rsid w:val="00F2130E"/>
    <w:rsid w:val="00F21959"/>
    <w:rsid w:val="00F21A76"/>
    <w:rsid w:val="00F23097"/>
    <w:rsid w:val="00F2351C"/>
    <w:rsid w:val="00F239B3"/>
    <w:rsid w:val="00F242FE"/>
    <w:rsid w:val="00F24987"/>
    <w:rsid w:val="00F24E51"/>
    <w:rsid w:val="00F251D3"/>
    <w:rsid w:val="00F25CE7"/>
    <w:rsid w:val="00F2707E"/>
    <w:rsid w:val="00F2729D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041"/>
    <w:rsid w:val="00F412C7"/>
    <w:rsid w:val="00F413F4"/>
    <w:rsid w:val="00F41BCD"/>
    <w:rsid w:val="00F41BCE"/>
    <w:rsid w:val="00F42017"/>
    <w:rsid w:val="00F42621"/>
    <w:rsid w:val="00F4366B"/>
    <w:rsid w:val="00F43873"/>
    <w:rsid w:val="00F43B9C"/>
    <w:rsid w:val="00F44B72"/>
    <w:rsid w:val="00F44EC9"/>
    <w:rsid w:val="00F45166"/>
    <w:rsid w:val="00F4568C"/>
    <w:rsid w:val="00F45C47"/>
    <w:rsid w:val="00F477F7"/>
    <w:rsid w:val="00F47E7D"/>
    <w:rsid w:val="00F50515"/>
    <w:rsid w:val="00F517BA"/>
    <w:rsid w:val="00F51CFA"/>
    <w:rsid w:val="00F52546"/>
    <w:rsid w:val="00F5277C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127B"/>
    <w:rsid w:val="00F6218E"/>
    <w:rsid w:val="00F62D7A"/>
    <w:rsid w:val="00F64089"/>
    <w:rsid w:val="00F64CA0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708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296E"/>
    <w:rsid w:val="00F835C8"/>
    <w:rsid w:val="00F8454E"/>
    <w:rsid w:val="00F8461A"/>
    <w:rsid w:val="00F8572B"/>
    <w:rsid w:val="00F85EE8"/>
    <w:rsid w:val="00F86837"/>
    <w:rsid w:val="00F86D12"/>
    <w:rsid w:val="00F87077"/>
    <w:rsid w:val="00F906A2"/>
    <w:rsid w:val="00F90AA6"/>
    <w:rsid w:val="00F923C5"/>
    <w:rsid w:val="00F928B9"/>
    <w:rsid w:val="00F92C77"/>
    <w:rsid w:val="00F930D7"/>
    <w:rsid w:val="00F93E0B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7D8"/>
    <w:rsid w:val="00FA6FD6"/>
    <w:rsid w:val="00FA7CB7"/>
    <w:rsid w:val="00FB0018"/>
    <w:rsid w:val="00FB0073"/>
    <w:rsid w:val="00FB0202"/>
    <w:rsid w:val="00FB0619"/>
    <w:rsid w:val="00FB0AC4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B7ECE"/>
    <w:rsid w:val="00FC04BB"/>
    <w:rsid w:val="00FC056E"/>
    <w:rsid w:val="00FC08DA"/>
    <w:rsid w:val="00FC0C40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D41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061D"/>
    <w:rsid w:val="00FF22D5"/>
    <w:rsid w:val="00FF37F9"/>
    <w:rsid w:val="00FF3F7A"/>
    <w:rsid w:val="00FF531B"/>
    <w:rsid w:val="00FF5507"/>
    <w:rsid w:val="00FF55D9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28E1C0"/>
  <w15:docId w15:val="{E50F9D7D-254F-4CF6-8EA1-2A2278F12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433C6"/>
    <w:rPr>
      <w:sz w:val="28"/>
      <w:szCs w:val="28"/>
    </w:rPr>
  </w:style>
  <w:style w:type="paragraph" w:styleId="13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2"/>
    <w:next w:val="a3"/>
    <w:link w:val="14"/>
    <w:qFormat/>
    <w:rsid w:val="00353A27"/>
    <w:pPr>
      <w:outlineLvl w:val="0"/>
    </w:pPr>
    <w:rPr>
      <w:sz w:val="28"/>
      <w:szCs w:val="28"/>
    </w:rPr>
  </w:style>
  <w:style w:type="paragraph" w:styleId="25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6"/>
    <w:qFormat/>
    <w:rsid w:val="00EA61A8"/>
    <w:pPr>
      <w:outlineLvl w:val="1"/>
    </w:pPr>
  </w:style>
  <w:style w:type="paragraph" w:styleId="32">
    <w:name w:val="heading 3"/>
    <w:aliases w:val="H3"/>
    <w:basedOn w:val="a3"/>
    <w:next w:val="a3"/>
    <w:link w:val="33"/>
    <w:autoRedefine/>
    <w:qFormat/>
    <w:rsid w:val="002433C6"/>
    <w:pPr>
      <w:keepNext/>
      <w:ind w:left="619"/>
      <w:jc w:val="both"/>
      <w:outlineLvl w:val="2"/>
    </w:pPr>
    <w:rPr>
      <w:rFonts w:eastAsia="Calibri"/>
      <w:b/>
      <w:bCs/>
      <w:color w:val="000000"/>
      <w:sz w:val="24"/>
      <w:szCs w:val="24"/>
    </w:rPr>
  </w:style>
  <w:style w:type="paragraph" w:styleId="4">
    <w:name w:val="heading 4"/>
    <w:aliases w:val="H4"/>
    <w:basedOn w:val="32"/>
    <w:next w:val="a3"/>
    <w:link w:val="40"/>
    <w:qFormat/>
    <w:rsid w:val="006629C9"/>
    <w:pPr>
      <w:numPr>
        <w:ilvl w:val="1"/>
      </w:numPr>
      <w:ind w:left="619"/>
      <w:outlineLvl w:val="3"/>
    </w:pPr>
    <w:rPr>
      <w:bCs w:val="0"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5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6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8">
    <w:name w:val="Body Text Indent 2"/>
    <w:basedOn w:val="a3"/>
    <w:rsid w:val="0076353A"/>
    <w:pPr>
      <w:spacing w:after="120" w:line="480" w:lineRule="auto"/>
      <w:ind w:left="283"/>
    </w:pPr>
  </w:style>
  <w:style w:type="paragraph" w:styleId="35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7"/>
    <w:rsid w:val="0076353A"/>
    <w:pPr>
      <w:spacing w:after="120"/>
      <w:ind w:left="283"/>
    </w:pPr>
    <w:rPr>
      <w:sz w:val="16"/>
      <w:szCs w:val="16"/>
    </w:rPr>
  </w:style>
  <w:style w:type="paragraph" w:styleId="29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7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a">
    <w:name w:val="Пункт2"/>
    <w:basedOn w:val="a3"/>
    <w:link w:val="2b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8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535934"/>
    <w:pPr>
      <w:tabs>
        <w:tab w:val="left" w:pos="1120"/>
        <w:tab w:val="right" w:leader="dot" w:pos="10055"/>
      </w:tabs>
    </w:pPr>
    <w:rPr>
      <w:rFonts w:cstheme="minorHAnsi"/>
      <w:sz w:val="20"/>
      <w:szCs w:val="20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c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semiHidden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9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535934"/>
    <w:pPr>
      <w:tabs>
        <w:tab w:val="left" w:pos="1120"/>
        <w:tab w:val="right" w:leader="dot" w:pos="10055"/>
      </w:tabs>
    </w:pPr>
    <w:rPr>
      <w:rFonts w:cstheme="minorHAnsi"/>
      <w:sz w:val="20"/>
      <w:szCs w:val="20"/>
    </w:rPr>
  </w:style>
  <w:style w:type="paragraph" w:customStyle="1" w:styleId="2d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4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3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6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5"/>
    <w:rsid w:val="00EA61A8"/>
    <w:rPr>
      <w:rFonts w:eastAsia="Calibri"/>
      <w:b/>
      <w:bCs/>
      <w:sz w:val="24"/>
      <w:szCs w:val="24"/>
    </w:rPr>
  </w:style>
  <w:style w:type="character" w:customStyle="1" w:styleId="33">
    <w:name w:val="Заголовок 3 Знак"/>
    <w:aliases w:val="H3 Знак"/>
    <w:link w:val="32"/>
    <w:rsid w:val="002433C6"/>
    <w:rPr>
      <w:rFonts w:eastAsia="Calibri"/>
      <w:b/>
      <w:bCs/>
      <w:color w:val="000000"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6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Мой Список,Bullet_IRAO,AC List 01,List Paragraph1,ТЗ список,Абзац списка литеральный,Цветной список - Акцент 11,Bullet Lis,UL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e">
    <w:name w:val="Quote"/>
    <w:basedOn w:val="a3"/>
    <w:next w:val="a3"/>
    <w:link w:val="2f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f">
    <w:name w:val="Цитата 2 Знак"/>
    <w:link w:val="2e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3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 w:val="0"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3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7">
    <w:name w:val="Подпункт Знак1"/>
    <w:link w:val="af5"/>
    <w:locked/>
    <w:rsid w:val="00D22F6D"/>
    <w:rPr>
      <w:sz w:val="28"/>
    </w:rPr>
  </w:style>
  <w:style w:type="paragraph" w:customStyle="1" w:styleId="1a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4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Мой Список Знак,Bullet_IRAO Знак,AC List 01 Знак,List Paragraph1 Знак,UL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5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5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5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a"/>
    <w:qFormat/>
    <w:rsid w:val="00B56F46"/>
    <w:pPr>
      <w:numPr>
        <w:ilvl w:val="7"/>
        <w:numId w:val="5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5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a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semiHidden/>
    <w:rsid w:val="00DC0F7D"/>
  </w:style>
  <w:style w:type="paragraph" w:customStyle="1" w:styleId="1b">
    <w:name w:val="Стиль Заголовок 1 + по ширине"/>
    <w:basedOn w:val="13"/>
    <w:rsid w:val="005773B2"/>
    <w:pPr>
      <w:keepLines/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 w:val="0"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2">
    <w:name w:val="Заголовок 2 КВВ"/>
    <w:basedOn w:val="a3"/>
    <w:qFormat/>
    <w:rsid w:val="00CB35E8"/>
    <w:pPr>
      <w:keepNext/>
      <w:numPr>
        <w:numId w:val="6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b">
    <w:name w:val="Пункт2 Знак"/>
    <w:link w:val="2a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c">
    <w:name w:val="УРОВЕНЬ_1."/>
    <w:basedOn w:val="aff6"/>
    <w:link w:val="1d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d">
    <w:name w:val="УРОВЕНЬ_1. Знак"/>
    <w:link w:val="1c"/>
    <w:rsid w:val="004A17AE"/>
    <w:rPr>
      <w:rFonts w:eastAsia="Calibri"/>
      <w:caps/>
      <w:sz w:val="28"/>
      <w:szCs w:val="28"/>
      <w:lang w:eastAsia="en-US"/>
    </w:rPr>
  </w:style>
  <w:style w:type="table" w:customStyle="1" w:styleId="1e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f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7">
    <w:name w:val="Основной текст с отступом 3 Знак"/>
    <w:link w:val="36"/>
    <w:rsid w:val="00C36F30"/>
    <w:rPr>
      <w:sz w:val="16"/>
      <w:szCs w:val="16"/>
    </w:rPr>
  </w:style>
  <w:style w:type="paragraph" w:customStyle="1" w:styleId="12">
    <w:name w:val="_Нум 1"/>
    <w:basedOn w:val="a3"/>
    <w:qFormat/>
    <w:rsid w:val="00E13987"/>
    <w:pPr>
      <w:numPr>
        <w:numId w:val="9"/>
      </w:numPr>
      <w:spacing w:before="120" w:line="276" w:lineRule="auto"/>
      <w:ind w:left="0" w:firstLine="851"/>
      <w:jc w:val="both"/>
    </w:pPr>
    <w:rPr>
      <w:rFonts w:ascii="Calibri" w:hAnsi="Calibri"/>
      <w:b/>
      <w:sz w:val="26"/>
      <w:szCs w:val="24"/>
    </w:rPr>
  </w:style>
  <w:style w:type="paragraph" w:customStyle="1" w:styleId="24">
    <w:name w:val="_Нум 2"/>
    <w:basedOn w:val="12"/>
    <w:link w:val="2f0"/>
    <w:qFormat/>
    <w:rsid w:val="00E13987"/>
    <w:pPr>
      <w:numPr>
        <w:ilvl w:val="1"/>
      </w:numPr>
      <w:spacing w:before="0"/>
      <w:ind w:left="0" w:firstLine="851"/>
    </w:pPr>
    <w:rPr>
      <w:b w:val="0"/>
    </w:rPr>
  </w:style>
  <w:style w:type="character" w:customStyle="1" w:styleId="2f0">
    <w:name w:val="_Нум 2 Знак"/>
    <w:basedOn w:val="a4"/>
    <w:link w:val="24"/>
    <w:rsid w:val="00E13987"/>
    <w:rPr>
      <w:rFonts w:ascii="Calibri" w:hAnsi="Calibri"/>
      <w:sz w:val="26"/>
      <w:szCs w:val="24"/>
    </w:rPr>
  </w:style>
  <w:style w:type="character" w:customStyle="1" w:styleId="af1">
    <w:name w:val="Нижний колонтитул Знак"/>
    <w:basedOn w:val="a4"/>
    <w:link w:val="af0"/>
    <w:uiPriority w:val="99"/>
    <w:rsid w:val="000F3093"/>
    <w:rPr>
      <w:sz w:val="28"/>
      <w:szCs w:val="28"/>
    </w:rPr>
  </w:style>
  <w:style w:type="character" w:customStyle="1" w:styleId="fontstyle01">
    <w:name w:val="fontstyle01"/>
    <w:basedOn w:val="a4"/>
    <w:rsid w:val="00092D5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table" w:customStyle="1" w:styleId="2f1">
    <w:name w:val="Сетка таблицы2"/>
    <w:basedOn w:val="a5"/>
    <w:next w:val="af"/>
    <w:uiPriority w:val="59"/>
    <w:rsid w:val="00F45C4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3"/>
    <w:rsid w:val="005022A5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3"/>
    <w:rsid w:val="005022A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_З1"/>
    <w:next w:val="a3"/>
    <w:qFormat/>
    <w:rsid w:val="00B67B34"/>
    <w:pPr>
      <w:keepNext/>
      <w:keepLines/>
      <w:numPr>
        <w:numId w:val="34"/>
      </w:numPr>
      <w:spacing w:before="240" w:after="120" w:line="276" w:lineRule="auto"/>
      <w:jc w:val="center"/>
      <w:outlineLvl w:val="0"/>
    </w:pPr>
    <w:rPr>
      <w:rFonts w:ascii="Calibri" w:hAnsi="Calibri"/>
      <w:b/>
      <w:caps/>
      <w:sz w:val="28"/>
      <w:szCs w:val="24"/>
    </w:rPr>
  </w:style>
  <w:style w:type="paragraph" w:customStyle="1" w:styleId="21">
    <w:name w:val="_З2"/>
    <w:qFormat/>
    <w:rsid w:val="00B67B34"/>
    <w:pPr>
      <w:numPr>
        <w:ilvl w:val="1"/>
        <w:numId w:val="34"/>
      </w:numPr>
      <w:spacing w:line="276" w:lineRule="auto"/>
      <w:jc w:val="both"/>
    </w:pPr>
    <w:rPr>
      <w:rFonts w:ascii="Calibri" w:hAnsi="Calibri"/>
      <w:sz w:val="26"/>
      <w:szCs w:val="26"/>
    </w:rPr>
  </w:style>
  <w:style w:type="paragraph" w:customStyle="1" w:styleId="30">
    <w:name w:val="_З3"/>
    <w:next w:val="a3"/>
    <w:qFormat/>
    <w:rsid w:val="00B67B34"/>
    <w:pPr>
      <w:numPr>
        <w:ilvl w:val="2"/>
        <w:numId w:val="34"/>
      </w:numPr>
      <w:spacing w:line="276" w:lineRule="auto"/>
      <w:jc w:val="both"/>
    </w:pPr>
    <w:rPr>
      <w:rFonts w:ascii="Calibri" w:hAnsi="Calibri"/>
      <w:spacing w:val="6"/>
      <w:sz w:val="26"/>
      <w:szCs w:val="24"/>
    </w:rPr>
  </w:style>
  <w:style w:type="paragraph" w:customStyle="1" w:styleId="130">
    <w:name w:val="_Обычный 13+"/>
    <w:basedOn w:val="a3"/>
    <w:qFormat/>
    <w:rsid w:val="00B67B34"/>
    <w:pPr>
      <w:spacing w:line="288" w:lineRule="auto"/>
      <w:ind w:firstLine="851"/>
      <w:contextualSpacing/>
      <w:jc w:val="both"/>
    </w:pPr>
    <w:rPr>
      <w:rFonts w:ascii="Calibri" w:hAnsi="Calibri"/>
      <w:sz w:val="26"/>
      <w:szCs w:val="24"/>
    </w:rPr>
  </w:style>
  <w:style w:type="paragraph" w:customStyle="1" w:styleId="affff">
    <w:name w:val="[РГ] Текст"/>
    <w:basedOn w:val="a3"/>
    <w:qFormat/>
    <w:rsid w:val="00B67B34"/>
    <w:pPr>
      <w:spacing w:before="120"/>
      <w:jc w:val="both"/>
    </w:pPr>
    <w:rPr>
      <w:rFonts w:cs="Times New Roman (???????? ?????"/>
      <w:color w:val="000000"/>
      <w:sz w:val="26"/>
      <w:szCs w:val="24"/>
      <w:lang w:eastAsia="en-US"/>
    </w:rPr>
  </w:style>
  <w:style w:type="paragraph" w:customStyle="1" w:styleId="Default">
    <w:name w:val="Default"/>
    <w:rsid w:val="00B67B34"/>
    <w:pPr>
      <w:autoSpaceDE w:val="0"/>
      <w:autoSpaceDN w:val="0"/>
      <w:adjustRightInd w:val="0"/>
    </w:pPr>
    <w:rPr>
      <w:rFonts w:ascii="ISOCPEUR" w:hAnsi="ISOCPEUR" w:cs="ISOCPEUR"/>
      <w:color w:val="000000"/>
      <w:sz w:val="24"/>
      <w:szCs w:val="24"/>
    </w:rPr>
  </w:style>
  <w:style w:type="paragraph" w:customStyle="1" w:styleId="ConsPlusNonformat">
    <w:name w:val="ConsPlusNonformat"/>
    <w:rsid w:val="00722424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632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1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6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2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44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05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AD36A-62AE-423A-9F27-D0C854B13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4308</Words>
  <Characters>31516</Characters>
  <Application>Microsoft Office Word</Application>
  <DocSecurity>0</DocSecurity>
  <Lines>262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35753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Байназарова Виктория Викторовна</cp:lastModifiedBy>
  <cp:revision>3</cp:revision>
  <cp:lastPrinted>2024-09-13T08:44:00Z</cp:lastPrinted>
  <dcterms:created xsi:type="dcterms:W3CDTF">2025-03-07T03:23:00Z</dcterms:created>
  <dcterms:modified xsi:type="dcterms:W3CDTF">2025-03-07T03:35:00Z</dcterms:modified>
</cp:coreProperties>
</file>